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92ED" w14:textId="77777777" w:rsidR="00F046D7" w:rsidRDefault="00F72218" w:rsidP="00F046D7">
      <w:pPr>
        <w:pStyle w:val="Heading1"/>
        <w:jc w:val="center"/>
        <w:rPr>
          <w:rFonts w:asciiTheme="minorHAnsi" w:hAnsiTheme="minorHAnsi" w:cstheme="minorHAnsi"/>
          <w:sz w:val="24"/>
        </w:rPr>
      </w:pPr>
      <w:bookmarkStart w:id="0" w:name="_Toc347136972"/>
      <w:bookmarkStart w:id="1" w:name="_Toc347137046"/>
      <w:r w:rsidRPr="004B30D4">
        <w:rPr>
          <w:noProof/>
          <w:lang w:eastAsia="en-GB"/>
        </w:rPr>
        <w:drawing>
          <wp:anchor distT="0" distB="0" distL="114300" distR="114300" simplePos="0" relativeHeight="251659264" behindDoc="1" locked="0" layoutInCell="1" allowOverlap="1" wp14:anchorId="3C59212D" wp14:editId="425A88AD">
            <wp:simplePos x="0" y="0"/>
            <wp:positionH relativeFrom="margin">
              <wp:posOffset>-674370</wp:posOffset>
            </wp:positionH>
            <wp:positionV relativeFrom="paragraph">
              <wp:posOffset>18415</wp:posOffset>
            </wp:positionV>
            <wp:extent cx="6938010" cy="1790700"/>
            <wp:effectExtent l="0" t="0" r="0" b="0"/>
            <wp:wrapNone/>
            <wp:docPr id="3" name="Picture 3" descr="\\tts-data1\StaffData\FVanezi\Downloads\Untitled desig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data1\StaffData\FVanezi\Downloads\Untitled design (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801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58A40" w14:textId="77777777" w:rsidR="00F046D7" w:rsidRDefault="00F046D7" w:rsidP="00F046D7">
      <w:pPr>
        <w:pStyle w:val="Heading1"/>
        <w:rPr>
          <w:rFonts w:asciiTheme="minorHAnsi" w:hAnsiTheme="minorHAnsi" w:cstheme="minorHAnsi"/>
          <w:sz w:val="24"/>
        </w:rPr>
      </w:pPr>
    </w:p>
    <w:p w14:paraId="2345B8A1" w14:textId="77777777" w:rsidR="00F72218" w:rsidRDefault="00F72218" w:rsidP="00F046D7">
      <w:pPr>
        <w:pStyle w:val="Heading1"/>
        <w:jc w:val="center"/>
        <w:rPr>
          <w:rFonts w:asciiTheme="minorHAnsi" w:hAnsiTheme="minorHAnsi" w:cstheme="minorHAnsi"/>
          <w:sz w:val="24"/>
        </w:rPr>
      </w:pPr>
    </w:p>
    <w:p w14:paraId="44C8CA3C" w14:textId="77777777" w:rsidR="00F72218" w:rsidRDefault="00F72218" w:rsidP="00F046D7">
      <w:pPr>
        <w:pStyle w:val="Heading1"/>
        <w:jc w:val="center"/>
        <w:rPr>
          <w:rFonts w:asciiTheme="minorHAnsi" w:hAnsiTheme="minorHAnsi" w:cstheme="minorHAnsi"/>
          <w:sz w:val="24"/>
        </w:rPr>
      </w:pPr>
    </w:p>
    <w:p w14:paraId="66034027" w14:textId="77777777" w:rsidR="00F72218" w:rsidRDefault="00F72218" w:rsidP="00F046D7">
      <w:pPr>
        <w:pStyle w:val="Heading1"/>
        <w:jc w:val="center"/>
        <w:rPr>
          <w:rFonts w:asciiTheme="minorHAnsi" w:hAnsiTheme="minorHAnsi" w:cstheme="minorHAnsi"/>
          <w:sz w:val="24"/>
        </w:rPr>
      </w:pPr>
    </w:p>
    <w:p w14:paraId="25C108A3" w14:textId="77777777" w:rsidR="00F72218" w:rsidRDefault="00F72218" w:rsidP="00F046D7">
      <w:pPr>
        <w:pStyle w:val="Heading1"/>
        <w:jc w:val="center"/>
        <w:rPr>
          <w:rFonts w:asciiTheme="minorHAnsi" w:hAnsiTheme="minorHAnsi" w:cstheme="minorHAnsi"/>
          <w:sz w:val="24"/>
        </w:rPr>
      </w:pPr>
    </w:p>
    <w:p w14:paraId="79752157" w14:textId="77777777" w:rsidR="00F72218" w:rsidRDefault="00F72218" w:rsidP="00F046D7">
      <w:pPr>
        <w:pStyle w:val="Heading1"/>
        <w:jc w:val="center"/>
        <w:rPr>
          <w:rFonts w:asciiTheme="minorHAnsi" w:hAnsiTheme="minorHAnsi" w:cstheme="minorHAnsi"/>
          <w:sz w:val="24"/>
        </w:rPr>
      </w:pPr>
    </w:p>
    <w:p w14:paraId="1D8CF56D" w14:textId="77777777" w:rsidR="00F72218" w:rsidRDefault="00F72218" w:rsidP="00F046D7">
      <w:pPr>
        <w:pStyle w:val="Heading1"/>
        <w:jc w:val="center"/>
        <w:rPr>
          <w:rFonts w:asciiTheme="minorHAnsi" w:hAnsiTheme="minorHAnsi" w:cstheme="minorHAnsi"/>
          <w:sz w:val="24"/>
        </w:rPr>
      </w:pPr>
    </w:p>
    <w:p w14:paraId="43B022F3" w14:textId="77777777" w:rsidR="00F72218" w:rsidRDefault="00F72218" w:rsidP="00F046D7">
      <w:pPr>
        <w:pStyle w:val="Heading1"/>
        <w:jc w:val="center"/>
        <w:rPr>
          <w:rFonts w:asciiTheme="minorHAnsi" w:hAnsiTheme="minorHAnsi" w:cstheme="minorHAnsi"/>
          <w:sz w:val="24"/>
        </w:rPr>
      </w:pPr>
    </w:p>
    <w:p w14:paraId="5739A1A3" w14:textId="77777777" w:rsidR="00F72218" w:rsidRDefault="00F72218" w:rsidP="00F046D7">
      <w:pPr>
        <w:pStyle w:val="Heading1"/>
        <w:jc w:val="center"/>
        <w:rPr>
          <w:rFonts w:asciiTheme="minorHAnsi" w:hAnsiTheme="minorHAnsi" w:cstheme="minorHAnsi"/>
          <w:sz w:val="24"/>
        </w:rPr>
      </w:pPr>
    </w:p>
    <w:p w14:paraId="58FAD07E" w14:textId="77777777" w:rsidR="00F72218" w:rsidRDefault="00F72218" w:rsidP="00F046D7">
      <w:pPr>
        <w:pStyle w:val="Heading1"/>
        <w:jc w:val="center"/>
        <w:rPr>
          <w:rFonts w:asciiTheme="minorHAnsi" w:hAnsiTheme="minorHAnsi" w:cstheme="minorHAnsi"/>
          <w:sz w:val="24"/>
        </w:rPr>
      </w:pPr>
    </w:p>
    <w:p w14:paraId="291D494B" w14:textId="77777777" w:rsidR="00F72218" w:rsidRDefault="00F72218" w:rsidP="00F046D7">
      <w:pPr>
        <w:pStyle w:val="Heading1"/>
        <w:jc w:val="center"/>
        <w:rPr>
          <w:rFonts w:asciiTheme="minorHAnsi" w:hAnsiTheme="minorHAnsi" w:cstheme="minorHAnsi"/>
          <w:sz w:val="24"/>
        </w:rPr>
      </w:pPr>
    </w:p>
    <w:p w14:paraId="63917BB7" w14:textId="77777777" w:rsidR="00F72218" w:rsidRDefault="00F72218" w:rsidP="00F046D7">
      <w:pPr>
        <w:pStyle w:val="Heading1"/>
        <w:jc w:val="center"/>
        <w:rPr>
          <w:rFonts w:asciiTheme="minorHAnsi" w:hAnsiTheme="minorHAnsi" w:cstheme="minorHAnsi"/>
          <w:sz w:val="120"/>
          <w:szCs w:val="120"/>
        </w:rPr>
      </w:pPr>
    </w:p>
    <w:p w14:paraId="5F440188" w14:textId="77777777" w:rsidR="00F72218" w:rsidRDefault="00F72218" w:rsidP="00F046D7">
      <w:pPr>
        <w:pStyle w:val="Heading1"/>
        <w:jc w:val="center"/>
        <w:rPr>
          <w:rFonts w:asciiTheme="minorHAnsi" w:hAnsiTheme="minorHAnsi" w:cstheme="minorHAnsi"/>
          <w:sz w:val="120"/>
          <w:szCs w:val="120"/>
        </w:rPr>
      </w:pPr>
    </w:p>
    <w:bookmarkEnd w:id="0"/>
    <w:bookmarkEnd w:id="1"/>
    <w:p w14:paraId="4EFBA761" w14:textId="77777777" w:rsidR="00F046D7" w:rsidRDefault="00A314A9" w:rsidP="00F046D7">
      <w:pPr>
        <w:pStyle w:val="Heading1"/>
        <w:jc w:val="center"/>
        <w:rPr>
          <w:rFonts w:asciiTheme="minorHAnsi" w:hAnsiTheme="minorHAnsi" w:cstheme="minorHAnsi"/>
          <w:sz w:val="120"/>
          <w:szCs w:val="120"/>
        </w:rPr>
      </w:pPr>
      <w:r>
        <w:rPr>
          <w:rFonts w:asciiTheme="minorHAnsi" w:hAnsiTheme="minorHAnsi" w:cstheme="minorHAnsi"/>
          <w:sz w:val="120"/>
          <w:szCs w:val="120"/>
        </w:rPr>
        <w:t>Complaints</w:t>
      </w:r>
      <w:r w:rsidR="00583660">
        <w:rPr>
          <w:rFonts w:asciiTheme="minorHAnsi" w:hAnsiTheme="minorHAnsi" w:cstheme="minorHAnsi"/>
          <w:sz w:val="120"/>
          <w:szCs w:val="120"/>
        </w:rPr>
        <w:t xml:space="preserve"> </w:t>
      </w:r>
      <w:r w:rsidR="00F72218" w:rsidRPr="00F72218">
        <w:rPr>
          <w:rFonts w:asciiTheme="minorHAnsi" w:hAnsiTheme="minorHAnsi" w:cstheme="minorHAnsi"/>
          <w:sz w:val="120"/>
          <w:szCs w:val="120"/>
        </w:rPr>
        <w:t>Policy</w:t>
      </w:r>
    </w:p>
    <w:p w14:paraId="27512070" w14:textId="77777777" w:rsidR="00F72218" w:rsidRDefault="00F72218" w:rsidP="00F72218"/>
    <w:p w14:paraId="6E562740" w14:textId="686EC6D1" w:rsidR="00F72218" w:rsidRPr="00F72218" w:rsidRDefault="00AE19E6" w:rsidP="00F72218">
      <w:pPr>
        <w:jc w:val="center"/>
        <w:rPr>
          <w:b/>
          <w:sz w:val="120"/>
          <w:szCs w:val="120"/>
        </w:rPr>
      </w:pPr>
      <w:r>
        <w:rPr>
          <w:b/>
          <w:sz w:val="120"/>
          <w:szCs w:val="120"/>
        </w:rPr>
        <w:t>202</w:t>
      </w:r>
      <w:r w:rsidR="00556BDC">
        <w:rPr>
          <w:b/>
          <w:sz w:val="120"/>
          <w:szCs w:val="120"/>
        </w:rPr>
        <w:t>3</w:t>
      </w:r>
      <w:r>
        <w:rPr>
          <w:b/>
          <w:sz w:val="120"/>
          <w:szCs w:val="120"/>
        </w:rPr>
        <w:t xml:space="preserve"> - 202</w:t>
      </w:r>
      <w:r w:rsidR="00556BDC">
        <w:rPr>
          <w:b/>
          <w:sz w:val="120"/>
          <w:szCs w:val="120"/>
        </w:rPr>
        <w:t>4</w:t>
      </w:r>
    </w:p>
    <w:p w14:paraId="7A2CB5C9" w14:textId="77777777" w:rsidR="00F046D7" w:rsidRPr="006C0C39" w:rsidRDefault="00F046D7" w:rsidP="00F046D7">
      <w:pPr>
        <w:autoSpaceDE w:val="0"/>
        <w:autoSpaceDN w:val="0"/>
        <w:adjustRightInd w:val="0"/>
        <w:jc w:val="center"/>
        <w:rPr>
          <w:rFonts w:asciiTheme="minorHAnsi" w:hAnsiTheme="minorHAnsi" w:cstheme="minorHAnsi"/>
        </w:rPr>
      </w:pPr>
    </w:p>
    <w:p w14:paraId="2046E3D2" w14:textId="77777777" w:rsidR="00F72218" w:rsidRDefault="00F72218" w:rsidP="00F046D7">
      <w:pPr>
        <w:autoSpaceDE w:val="0"/>
        <w:autoSpaceDN w:val="0"/>
        <w:adjustRightInd w:val="0"/>
        <w:rPr>
          <w:rFonts w:asciiTheme="minorHAnsi" w:hAnsiTheme="minorHAnsi" w:cstheme="minorHAnsi"/>
          <w:szCs w:val="22"/>
        </w:rPr>
      </w:pPr>
    </w:p>
    <w:p w14:paraId="5A9EB63F" w14:textId="77777777" w:rsidR="00F72218" w:rsidRDefault="00F72218" w:rsidP="00F046D7">
      <w:pPr>
        <w:autoSpaceDE w:val="0"/>
        <w:autoSpaceDN w:val="0"/>
        <w:adjustRightInd w:val="0"/>
        <w:rPr>
          <w:rFonts w:asciiTheme="minorHAnsi" w:hAnsiTheme="minorHAnsi" w:cstheme="minorHAnsi"/>
          <w:szCs w:val="22"/>
        </w:rPr>
      </w:pPr>
    </w:p>
    <w:p w14:paraId="15C26941" w14:textId="77777777" w:rsidR="00F72218" w:rsidRDefault="00F72218" w:rsidP="00F046D7">
      <w:pPr>
        <w:autoSpaceDE w:val="0"/>
        <w:autoSpaceDN w:val="0"/>
        <w:adjustRightInd w:val="0"/>
        <w:rPr>
          <w:rFonts w:asciiTheme="minorHAnsi" w:hAnsiTheme="minorHAnsi" w:cstheme="minorHAnsi"/>
          <w:szCs w:val="22"/>
        </w:rPr>
      </w:pPr>
    </w:p>
    <w:p w14:paraId="5E4C9856" w14:textId="77777777" w:rsidR="00F72218" w:rsidRDefault="00F72218" w:rsidP="00F046D7">
      <w:pPr>
        <w:autoSpaceDE w:val="0"/>
        <w:autoSpaceDN w:val="0"/>
        <w:adjustRightInd w:val="0"/>
        <w:rPr>
          <w:rFonts w:asciiTheme="minorHAnsi" w:hAnsiTheme="minorHAnsi" w:cstheme="minorHAnsi"/>
          <w:szCs w:val="22"/>
        </w:rPr>
      </w:pPr>
    </w:p>
    <w:p w14:paraId="3B7CFE26" w14:textId="77777777" w:rsidR="00F72218" w:rsidRDefault="00F72218" w:rsidP="00F046D7">
      <w:pPr>
        <w:autoSpaceDE w:val="0"/>
        <w:autoSpaceDN w:val="0"/>
        <w:adjustRightInd w:val="0"/>
        <w:rPr>
          <w:rFonts w:asciiTheme="minorHAnsi" w:hAnsiTheme="minorHAnsi" w:cstheme="minorHAnsi"/>
          <w:szCs w:val="22"/>
        </w:rPr>
      </w:pPr>
    </w:p>
    <w:p w14:paraId="452EC8A7" w14:textId="77777777" w:rsidR="00F72218" w:rsidRDefault="00F72218" w:rsidP="00F046D7">
      <w:pPr>
        <w:autoSpaceDE w:val="0"/>
        <w:autoSpaceDN w:val="0"/>
        <w:adjustRightInd w:val="0"/>
        <w:rPr>
          <w:rFonts w:asciiTheme="minorHAnsi" w:hAnsiTheme="minorHAnsi" w:cstheme="minorHAnsi"/>
          <w:szCs w:val="22"/>
        </w:rPr>
      </w:pPr>
    </w:p>
    <w:p w14:paraId="2ED48822" w14:textId="77777777" w:rsidR="00F72218" w:rsidRDefault="00F72218" w:rsidP="00F046D7">
      <w:pPr>
        <w:autoSpaceDE w:val="0"/>
        <w:autoSpaceDN w:val="0"/>
        <w:adjustRightInd w:val="0"/>
        <w:rPr>
          <w:rFonts w:asciiTheme="minorHAnsi" w:hAnsiTheme="minorHAnsi" w:cstheme="minorHAnsi"/>
          <w:szCs w:val="22"/>
        </w:rPr>
      </w:pPr>
    </w:p>
    <w:p w14:paraId="2A77558C" w14:textId="77777777" w:rsidR="00A314A9" w:rsidRDefault="00A314A9" w:rsidP="00F046D7">
      <w:pPr>
        <w:autoSpaceDE w:val="0"/>
        <w:autoSpaceDN w:val="0"/>
        <w:adjustRightInd w:val="0"/>
        <w:rPr>
          <w:rFonts w:asciiTheme="minorHAnsi" w:hAnsiTheme="minorHAnsi" w:cstheme="minorHAnsi"/>
          <w:szCs w:val="22"/>
        </w:rPr>
      </w:pPr>
    </w:p>
    <w:p w14:paraId="3F19A37E" w14:textId="77777777" w:rsidR="00A314A9" w:rsidRDefault="00A314A9" w:rsidP="00F046D7">
      <w:pPr>
        <w:autoSpaceDE w:val="0"/>
        <w:autoSpaceDN w:val="0"/>
        <w:adjustRightInd w:val="0"/>
        <w:rPr>
          <w:rFonts w:asciiTheme="minorHAnsi" w:hAnsiTheme="minorHAnsi" w:cstheme="minorHAnsi"/>
          <w:szCs w:val="22"/>
        </w:rPr>
      </w:pPr>
    </w:p>
    <w:p w14:paraId="55A1E520" w14:textId="77777777" w:rsidR="00A314A9" w:rsidRDefault="00A314A9" w:rsidP="00F046D7">
      <w:pPr>
        <w:autoSpaceDE w:val="0"/>
        <w:autoSpaceDN w:val="0"/>
        <w:adjustRightInd w:val="0"/>
        <w:rPr>
          <w:rFonts w:asciiTheme="minorHAnsi" w:hAnsiTheme="minorHAnsi" w:cstheme="minorHAnsi"/>
          <w:szCs w:val="22"/>
        </w:rPr>
      </w:pPr>
    </w:p>
    <w:p w14:paraId="3EDFD9FC" w14:textId="77777777" w:rsidR="00A314A9" w:rsidRDefault="00A314A9" w:rsidP="00F046D7">
      <w:pPr>
        <w:autoSpaceDE w:val="0"/>
        <w:autoSpaceDN w:val="0"/>
        <w:adjustRightInd w:val="0"/>
        <w:rPr>
          <w:rFonts w:asciiTheme="minorHAnsi" w:hAnsiTheme="minorHAnsi" w:cstheme="minorHAnsi"/>
          <w:szCs w:val="22"/>
        </w:rPr>
      </w:pPr>
    </w:p>
    <w:p w14:paraId="2CBA7ED3" w14:textId="77777777" w:rsidR="00A314A9" w:rsidRDefault="00A314A9" w:rsidP="00F046D7">
      <w:pPr>
        <w:autoSpaceDE w:val="0"/>
        <w:autoSpaceDN w:val="0"/>
        <w:adjustRightInd w:val="0"/>
        <w:rPr>
          <w:rFonts w:asciiTheme="minorHAnsi" w:hAnsiTheme="minorHAnsi" w:cstheme="minorHAnsi"/>
          <w:szCs w:val="22"/>
        </w:rPr>
      </w:pPr>
    </w:p>
    <w:p w14:paraId="09A03C2C" w14:textId="77777777" w:rsidR="00D9586F" w:rsidRDefault="00D9586F" w:rsidP="00D9586F">
      <w:pPr>
        <w:autoSpaceDE w:val="0"/>
        <w:autoSpaceDN w:val="0"/>
        <w:adjustRightInd w:val="0"/>
        <w:rPr>
          <w:rFonts w:asciiTheme="minorHAnsi" w:hAnsiTheme="minorHAnsi" w:cstheme="minorHAnsi"/>
          <w:szCs w:val="22"/>
        </w:rPr>
      </w:pPr>
      <w:bookmarkStart w:id="2" w:name="_Toc331077909"/>
      <w:bookmarkStart w:id="3" w:name="_Toc347136977"/>
      <w:bookmarkStart w:id="4" w:name="_Toc347137051"/>
    </w:p>
    <w:p w14:paraId="63311D74" w14:textId="77777777" w:rsidR="00D9586F" w:rsidRPr="00D9586F" w:rsidRDefault="00D9586F" w:rsidP="00D9586F">
      <w:pPr>
        <w:autoSpaceDE w:val="0"/>
        <w:autoSpaceDN w:val="0"/>
        <w:adjustRightInd w:val="0"/>
        <w:rPr>
          <w:rFonts w:asciiTheme="minorHAnsi" w:hAnsiTheme="minorHAnsi" w:cstheme="minorHAnsi"/>
          <w:szCs w:val="22"/>
        </w:rPr>
      </w:pPr>
      <w:r w:rsidRPr="006C0C39">
        <w:rPr>
          <w:rFonts w:asciiTheme="minorHAnsi" w:hAnsiTheme="minorHAnsi" w:cstheme="minorHAnsi"/>
          <w:szCs w:val="22"/>
        </w:rPr>
        <w:lastRenderedPageBreak/>
        <w:t>For the purpose</w:t>
      </w:r>
      <w:r>
        <w:rPr>
          <w:rFonts w:asciiTheme="minorHAnsi" w:hAnsiTheme="minorHAnsi" w:cstheme="minorHAnsi"/>
          <w:szCs w:val="22"/>
        </w:rPr>
        <w:t>s of this document, the term ‘trainee</w:t>
      </w:r>
      <w:r w:rsidRPr="006C0C39">
        <w:rPr>
          <w:rFonts w:asciiTheme="minorHAnsi" w:hAnsiTheme="minorHAnsi" w:cstheme="minorHAnsi"/>
          <w:szCs w:val="22"/>
        </w:rPr>
        <w:t xml:space="preserve">’ refers to </w:t>
      </w:r>
      <w:r>
        <w:rPr>
          <w:rFonts w:asciiTheme="minorHAnsi" w:hAnsiTheme="minorHAnsi" w:cstheme="minorHAnsi"/>
          <w:szCs w:val="22"/>
        </w:rPr>
        <w:t xml:space="preserve">all </w:t>
      </w:r>
      <w:r w:rsidRPr="006C0C39">
        <w:rPr>
          <w:rFonts w:asciiTheme="minorHAnsi" w:hAnsiTheme="minorHAnsi" w:cstheme="minorHAnsi"/>
          <w:szCs w:val="22"/>
        </w:rPr>
        <w:t>WMC Associate Teachers.</w:t>
      </w:r>
    </w:p>
    <w:p w14:paraId="6E43D131" w14:textId="77777777" w:rsidR="00A314A9" w:rsidRPr="00F26C38" w:rsidRDefault="00A314A9" w:rsidP="00A314A9">
      <w:pPr>
        <w:pStyle w:val="Heading2"/>
        <w:rPr>
          <w:rFonts w:asciiTheme="minorHAnsi" w:hAnsiTheme="minorHAnsi" w:cstheme="minorHAnsi"/>
          <w:iCs/>
          <w:sz w:val="24"/>
        </w:rPr>
      </w:pPr>
      <w:r w:rsidRPr="00F26C38">
        <w:rPr>
          <w:rFonts w:asciiTheme="minorHAnsi" w:hAnsiTheme="minorHAnsi" w:cstheme="minorHAnsi"/>
          <w:iCs/>
          <w:sz w:val="24"/>
        </w:rPr>
        <w:t>Complaints Procedure</w:t>
      </w:r>
      <w:bookmarkEnd w:id="2"/>
      <w:bookmarkEnd w:id="3"/>
      <w:bookmarkEnd w:id="4"/>
    </w:p>
    <w:p w14:paraId="3ABD2DC7" w14:textId="77777777" w:rsidR="00A314A9" w:rsidRPr="006C0C39" w:rsidRDefault="00A314A9" w:rsidP="00A314A9">
      <w:pPr>
        <w:pStyle w:val="Heading3"/>
        <w:rPr>
          <w:rFonts w:asciiTheme="minorHAnsi" w:hAnsiTheme="minorHAnsi" w:cstheme="minorHAnsi"/>
          <w:szCs w:val="24"/>
        </w:rPr>
      </w:pPr>
      <w:bookmarkStart w:id="5" w:name="_Toc331077910"/>
      <w:bookmarkStart w:id="6" w:name="_Toc347136978"/>
      <w:bookmarkStart w:id="7" w:name="_Toc347137052"/>
      <w:r w:rsidRPr="006C0C39">
        <w:rPr>
          <w:rFonts w:asciiTheme="minorHAnsi" w:hAnsiTheme="minorHAnsi" w:cstheme="minorHAnsi"/>
        </w:rPr>
        <w:t>Introduction</w:t>
      </w:r>
      <w:bookmarkEnd w:id="5"/>
      <w:bookmarkEnd w:id="6"/>
      <w:bookmarkEnd w:id="7"/>
    </w:p>
    <w:p w14:paraId="0691F134"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The West Midlands Consortium is committed to monitoring and evaluating its services to enhance their quality and ensure that they meet the highest of standards.</w:t>
      </w:r>
    </w:p>
    <w:p w14:paraId="27DF1D6D"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 </w:t>
      </w:r>
    </w:p>
    <w:p w14:paraId="3578A7A7"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We welcome feedback and comments on th</w:t>
      </w:r>
      <w:r>
        <w:rPr>
          <w:rFonts w:asciiTheme="minorHAnsi" w:hAnsiTheme="minorHAnsi" w:cstheme="minorHAnsi"/>
          <w:sz w:val="22"/>
          <w:szCs w:val="22"/>
        </w:rPr>
        <w:t>e services we provide. We have a</w:t>
      </w:r>
      <w:r w:rsidRPr="006C0C39">
        <w:rPr>
          <w:rFonts w:asciiTheme="minorHAnsi" w:hAnsiTheme="minorHAnsi" w:cstheme="minorHAnsi"/>
          <w:sz w:val="22"/>
          <w:szCs w:val="22"/>
        </w:rPr>
        <w:t xml:space="preserve"> trainee course evaluatio</w:t>
      </w:r>
      <w:r>
        <w:rPr>
          <w:rFonts w:asciiTheme="minorHAnsi" w:hAnsiTheme="minorHAnsi" w:cstheme="minorHAnsi"/>
          <w:sz w:val="22"/>
          <w:szCs w:val="22"/>
        </w:rPr>
        <w:t xml:space="preserve">n procedure as well as Associate Teacher representatives </w:t>
      </w:r>
      <w:r w:rsidR="00D9586F">
        <w:rPr>
          <w:rFonts w:asciiTheme="minorHAnsi" w:hAnsiTheme="minorHAnsi" w:cstheme="minorHAnsi"/>
          <w:sz w:val="22"/>
          <w:szCs w:val="22"/>
        </w:rPr>
        <w:t xml:space="preserve">from each teacher training programme </w:t>
      </w:r>
      <w:r w:rsidRPr="006C0C39">
        <w:rPr>
          <w:rFonts w:asciiTheme="minorHAnsi" w:hAnsiTheme="minorHAnsi" w:cstheme="minorHAnsi"/>
          <w:sz w:val="22"/>
          <w:szCs w:val="22"/>
        </w:rPr>
        <w:t xml:space="preserve">to allow you to </w:t>
      </w:r>
      <w:proofErr w:type="gramStart"/>
      <w:r w:rsidRPr="006C0C39">
        <w:rPr>
          <w:rFonts w:asciiTheme="minorHAnsi" w:hAnsiTheme="minorHAnsi" w:cstheme="minorHAnsi"/>
          <w:sz w:val="22"/>
          <w:szCs w:val="22"/>
        </w:rPr>
        <w:t>make a contribution</w:t>
      </w:r>
      <w:proofErr w:type="gramEnd"/>
      <w:r w:rsidRPr="006C0C39">
        <w:rPr>
          <w:rFonts w:asciiTheme="minorHAnsi" w:hAnsiTheme="minorHAnsi" w:cstheme="minorHAnsi"/>
          <w:sz w:val="22"/>
          <w:szCs w:val="22"/>
        </w:rPr>
        <w:t xml:space="preserve"> to the future development and improvement of the West Midlands Consortium’s services, processes and facilities. </w:t>
      </w:r>
    </w:p>
    <w:p w14:paraId="70C48F53" w14:textId="77777777" w:rsidR="00A314A9" w:rsidRPr="006C0C39" w:rsidRDefault="00A314A9" w:rsidP="00A314A9">
      <w:pPr>
        <w:pStyle w:val="Default"/>
        <w:jc w:val="both"/>
        <w:rPr>
          <w:rFonts w:asciiTheme="minorHAnsi" w:hAnsiTheme="minorHAnsi" w:cstheme="minorHAnsi"/>
          <w:sz w:val="22"/>
          <w:szCs w:val="22"/>
        </w:rPr>
      </w:pPr>
    </w:p>
    <w:p w14:paraId="3FBB654E"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The West Midlands Consortium has in place a variety of me</w:t>
      </w:r>
      <w:r>
        <w:rPr>
          <w:rFonts w:asciiTheme="minorHAnsi" w:hAnsiTheme="minorHAnsi" w:cstheme="minorHAnsi"/>
          <w:sz w:val="22"/>
          <w:szCs w:val="22"/>
        </w:rPr>
        <w:t>chanisms to ensure that trainees</w:t>
      </w:r>
      <w:r w:rsidRPr="006C0C39">
        <w:rPr>
          <w:rFonts w:asciiTheme="minorHAnsi" w:hAnsiTheme="minorHAnsi" w:cstheme="minorHAnsi"/>
          <w:sz w:val="22"/>
          <w:szCs w:val="22"/>
        </w:rPr>
        <w:t xml:space="preserve"> have the opportunity to take part in the </w:t>
      </w:r>
      <w:proofErr w:type="gramStart"/>
      <w:r w:rsidRPr="006C0C39">
        <w:rPr>
          <w:rFonts w:asciiTheme="minorHAnsi" w:hAnsiTheme="minorHAnsi" w:cstheme="minorHAnsi"/>
          <w:sz w:val="22"/>
          <w:szCs w:val="22"/>
        </w:rPr>
        <w:t>decision making</w:t>
      </w:r>
      <w:proofErr w:type="gramEnd"/>
      <w:r w:rsidRPr="006C0C39">
        <w:rPr>
          <w:rFonts w:asciiTheme="minorHAnsi" w:hAnsiTheme="minorHAnsi" w:cstheme="minorHAnsi"/>
          <w:sz w:val="22"/>
          <w:szCs w:val="22"/>
        </w:rPr>
        <w:t xml:space="preserve"> processes of the Con</w:t>
      </w:r>
      <w:r>
        <w:rPr>
          <w:rFonts w:asciiTheme="minorHAnsi" w:hAnsiTheme="minorHAnsi" w:cstheme="minorHAnsi"/>
          <w:sz w:val="22"/>
          <w:szCs w:val="22"/>
        </w:rPr>
        <w:t>sortium and expect that trainees</w:t>
      </w:r>
      <w:r w:rsidRPr="006C0C39">
        <w:rPr>
          <w:rFonts w:asciiTheme="minorHAnsi" w:hAnsiTheme="minorHAnsi" w:cstheme="minorHAnsi"/>
          <w:sz w:val="22"/>
          <w:szCs w:val="22"/>
        </w:rPr>
        <w:t xml:space="preserve"> will take full advantage of these in making their views known. </w:t>
      </w:r>
    </w:p>
    <w:p w14:paraId="132A2872" w14:textId="77777777" w:rsidR="00A314A9" w:rsidRPr="006C0C39" w:rsidRDefault="00A314A9" w:rsidP="00A314A9">
      <w:pPr>
        <w:pStyle w:val="Default"/>
        <w:jc w:val="both"/>
        <w:rPr>
          <w:rFonts w:asciiTheme="minorHAnsi" w:hAnsiTheme="minorHAnsi" w:cstheme="minorHAnsi"/>
          <w:sz w:val="22"/>
          <w:szCs w:val="22"/>
        </w:rPr>
      </w:pPr>
    </w:p>
    <w:p w14:paraId="535E5F5A"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We recognise that there may be occasions when these information and feedback mechanisms are not sufficient to deal with problems that may occur from time to time. For this </w:t>
      </w:r>
      <w:proofErr w:type="gramStart"/>
      <w:r w:rsidRPr="006C0C39">
        <w:rPr>
          <w:rFonts w:asciiTheme="minorHAnsi" w:hAnsiTheme="minorHAnsi" w:cstheme="minorHAnsi"/>
          <w:sz w:val="22"/>
          <w:szCs w:val="22"/>
        </w:rPr>
        <w:t>reason</w:t>
      </w:r>
      <w:proofErr w:type="gramEnd"/>
      <w:r w:rsidRPr="006C0C39">
        <w:rPr>
          <w:rFonts w:asciiTheme="minorHAnsi" w:hAnsiTheme="minorHAnsi" w:cstheme="minorHAnsi"/>
          <w:sz w:val="22"/>
          <w:szCs w:val="22"/>
        </w:rPr>
        <w:t xml:space="preserve"> we have introduced a formal complaints procedure to ensure that your complaints and comments are dealt with in a prompt and professional way. Every complaint is looked at in a positive manner to help us monitor and improve our services. </w:t>
      </w:r>
    </w:p>
    <w:p w14:paraId="667CD38A" w14:textId="77777777" w:rsidR="00A314A9" w:rsidRDefault="00A314A9" w:rsidP="00A314A9">
      <w:pPr>
        <w:pStyle w:val="Default"/>
        <w:jc w:val="both"/>
        <w:rPr>
          <w:rFonts w:asciiTheme="minorHAnsi" w:hAnsiTheme="minorHAnsi" w:cstheme="minorHAnsi"/>
          <w:sz w:val="22"/>
          <w:szCs w:val="22"/>
        </w:rPr>
      </w:pPr>
    </w:p>
    <w:p w14:paraId="5DCC38C9"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The complaints procedure aims to: </w:t>
      </w:r>
    </w:p>
    <w:p w14:paraId="7EAB672F" w14:textId="77777777" w:rsidR="00A314A9" w:rsidRPr="006C0C39" w:rsidRDefault="00A314A9" w:rsidP="00A314A9">
      <w:pPr>
        <w:pStyle w:val="Default"/>
        <w:numPr>
          <w:ilvl w:val="0"/>
          <w:numId w:val="4"/>
        </w:numPr>
        <w:jc w:val="both"/>
        <w:rPr>
          <w:rFonts w:asciiTheme="minorHAnsi" w:hAnsiTheme="minorHAnsi" w:cstheme="minorHAnsi"/>
          <w:sz w:val="22"/>
          <w:szCs w:val="22"/>
        </w:rPr>
      </w:pPr>
      <w:r w:rsidRPr="006C0C39">
        <w:rPr>
          <w:rFonts w:asciiTheme="minorHAnsi" w:hAnsiTheme="minorHAnsi" w:cstheme="minorHAnsi"/>
          <w:sz w:val="22"/>
          <w:szCs w:val="22"/>
        </w:rPr>
        <w:t xml:space="preserve">be easily </w:t>
      </w:r>
      <w:proofErr w:type="gramStart"/>
      <w:r w:rsidRPr="006C0C39">
        <w:rPr>
          <w:rFonts w:asciiTheme="minorHAnsi" w:hAnsiTheme="minorHAnsi" w:cstheme="minorHAnsi"/>
          <w:sz w:val="22"/>
          <w:szCs w:val="22"/>
        </w:rPr>
        <w:t>accessible</w:t>
      </w:r>
      <w:proofErr w:type="gramEnd"/>
      <w:r w:rsidRPr="006C0C39">
        <w:rPr>
          <w:rFonts w:asciiTheme="minorHAnsi" w:hAnsiTheme="minorHAnsi" w:cstheme="minorHAnsi"/>
          <w:sz w:val="22"/>
          <w:szCs w:val="22"/>
        </w:rPr>
        <w:t xml:space="preserve"> </w:t>
      </w:r>
    </w:p>
    <w:p w14:paraId="10A2730F" w14:textId="77777777" w:rsidR="00A314A9" w:rsidRPr="006C0C39" w:rsidRDefault="00A314A9" w:rsidP="00A314A9">
      <w:pPr>
        <w:pStyle w:val="Default"/>
        <w:numPr>
          <w:ilvl w:val="0"/>
          <w:numId w:val="4"/>
        </w:numPr>
        <w:jc w:val="both"/>
        <w:rPr>
          <w:rFonts w:asciiTheme="minorHAnsi" w:hAnsiTheme="minorHAnsi" w:cstheme="minorHAnsi"/>
          <w:sz w:val="22"/>
          <w:szCs w:val="22"/>
        </w:rPr>
      </w:pPr>
      <w:r w:rsidRPr="006C0C39">
        <w:rPr>
          <w:rFonts w:asciiTheme="minorHAnsi" w:hAnsiTheme="minorHAnsi" w:cstheme="minorHAnsi"/>
          <w:sz w:val="22"/>
          <w:szCs w:val="22"/>
        </w:rPr>
        <w:t xml:space="preserve">resolve complaints informally at an individual level wherever </w:t>
      </w:r>
      <w:proofErr w:type="gramStart"/>
      <w:r w:rsidRPr="006C0C39">
        <w:rPr>
          <w:rFonts w:asciiTheme="minorHAnsi" w:hAnsiTheme="minorHAnsi" w:cstheme="minorHAnsi"/>
          <w:sz w:val="22"/>
          <w:szCs w:val="22"/>
        </w:rPr>
        <w:t>possible</w:t>
      </w:r>
      <w:proofErr w:type="gramEnd"/>
      <w:r w:rsidRPr="006C0C39">
        <w:rPr>
          <w:rFonts w:asciiTheme="minorHAnsi" w:hAnsiTheme="minorHAnsi" w:cstheme="minorHAnsi"/>
          <w:sz w:val="22"/>
          <w:szCs w:val="22"/>
        </w:rPr>
        <w:t xml:space="preserve"> </w:t>
      </w:r>
    </w:p>
    <w:p w14:paraId="4324B907" w14:textId="77777777" w:rsidR="00A314A9" w:rsidRPr="006C0C39" w:rsidRDefault="00A314A9" w:rsidP="00A314A9">
      <w:pPr>
        <w:pStyle w:val="Default"/>
        <w:numPr>
          <w:ilvl w:val="0"/>
          <w:numId w:val="4"/>
        </w:numPr>
        <w:jc w:val="both"/>
        <w:rPr>
          <w:rFonts w:asciiTheme="minorHAnsi" w:hAnsiTheme="minorHAnsi" w:cstheme="minorHAnsi"/>
          <w:sz w:val="22"/>
          <w:szCs w:val="22"/>
        </w:rPr>
      </w:pPr>
      <w:r w:rsidRPr="006C0C39">
        <w:rPr>
          <w:rFonts w:asciiTheme="minorHAnsi" w:hAnsiTheme="minorHAnsi" w:cstheme="minorHAnsi"/>
          <w:sz w:val="22"/>
          <w:szCs w:val="22"/>
        </w:rPr>
        <w:t xml:space="preserve">allows prompt </w:t>
      </w:r>
      <w:proofErr w:type="gramStart"/>
      <w:r w:rsidRPr="006C0C39">
        <w:rPr>
          <w:rFonts w:asciiTheme="minorHAnsi" w:hAnsiTheme="minorHAnsi" w:cstheme="minorHAnsi"/>
          <w:sz w:val="22"/>
          <w:szCs w:val="22"/>
        </w:rPr>
        <w:t>handling</w:t>
      </w:r>
      <w:proofErr w:type="gramEnd"/>
      <w:r w:rsidRPr="006C0C39">
        <w:rPr>
          <w:rFonts w:asciiTheme="minorHAnsi" w:hAnsiTheme="minorHAnsi" w:cstheme="minorHAnsi"/>
          <w:sz w:val="22"/>
          <w:szCs w:val="22"/>
        </w:rPr>
        <w:t xml:space="preserve"> </w:t>
      </w:r>
    </w:p>
    <w:p w14:paraId="72DB0C52" w14:textId="77777777" w:rsidR="00A314A9" w:rsidRPr="006C0C39" w:rsidRDefault="00A314A9" w:rsidP="00A314A9">
      <w:pPr>
        <w:pStyle w:val="Default"/>
        <w:numPr>
          <w:ilvl w:val="0"/>
          <w:numId w:val="4"/>
        </w:numPr>
        <w:jc w:val="both"/>
        <w:rPr>
          <w:rFonts w:asciiTheme="minorHAnsi" w:hAnsiTheme="minorHAnsi" w:cstheme="minorHAnsi"/>
          <w:sz w:val="22"/>
          <w:szCs w:val="22"/>
        </w:rPr>
      </w:pPr>
      <w:r w:rsidRPr="006C0C39">
        <w:rPr>
          <w:rFonts w:asciiTheme="minorHAnsi" w:hAnsiTheme="minorHAnsi" w:cstheme="minorHAnsi"/>
          <w:sz w:val="22"/>
          <w:szCs w:val="22"/>
        </w:rPr>
        <w:t xml:space="preserve">ensure a full and fair </w:t>
      </w:r>
      <w:proofErr w:type="gramStart"/>
      <w:r w:rsidRPr="006C0C39">
        <w:rPr>
          <w:rFonts w:asciiTheme="minorHAnsi" w:hAnsiTheme="minorHAnsi" w:cstheme="minorHAnsi"/>
          <w:sz w:val="22"/>
          <w:szCs w:val="22"/>
        </w:rPr>
        <w:t>investigation</w:t>
      </w:r>
      <w:proofErr w:type="gramEnd"/>
      <w:r w:rsidRPr="006C0C39">
        <w:rPr>
          <w:rFonts w:asciiTheme="minorHAnsi" w:hAnsiTheme="minorHAnsi" w:cstheme="minorHAnsi"/>
          <w:sz w:val="22"/>
          <w:szCs w:val="22"/>
        </w:rPr>
        <w:t xml:space="preserve"> </w:t>
      </w:r>
    </w:p>
    <w:p w14:paraId="58748A44" w14:textId="77777777" w:rsidR="00A314A9" w:rsidRPr="006C0C39" w:rsidRDefault="00A314A9" w:rsidP="00A314A9">
      <w:pPr>
        <w:pStyle w:val="Default"/>
        <w:numPr>
          <w:ilvl w:val="0"/>
          <w:numId w:val="4"/>
        </w:numPr>
        <w:jc w:val="both"/>
        <w:rPr>
          <w:rFonts w:asciiTheme="minorHAnsi" w:hAnsiTheme="minorHAnsi" w:cstheme="minorHAnsi"/>
          <w:sz w:val="22"/>
          <w:szCs w:val="22"/>
        </w:rPr>
      </w:pPr>
      <w:r w:rsidRPr="006C0C39">
        <w:rPr>
          <w:rFonts w:asciiTheme="minorHAnsi" w:hAnsiTheme="minorHAnsi" w:cstheme="minorHAnsi"/>
          <w:sz w:val="22"/>
          <w:szCs w:val="22"/>
        </w:rPr>
        <w:t xml:space="preserve">respect complainants’ desire for confidentiality wherever possible </w:t>
      </w:r>
    </w:p>
    <w:p w14:paraId="09E942E0" w14:textId="77777777" w:rsidR="00A314A9" w:rsidRPr="006C0C39" w:rsidRDefault="00A314A9" w:rsidP="00A314A9">
      <w:pPr>
        <w:pStyle w:val="Default"/>
        <w:numPr>
          <w:ilvl w:val="0"/>
          <w:numId w:val="4"/>
        </w:numPr>
        <w:jc w:val="both"/>
        <w:rPr>
          <w:rFonts w:asciiTheme="minorHAnsi" w:hAnsiTheme="minorHAnsi" w:cstheme="minorHAnsi"/>
          <w:sz w:val="22"/>
          <w:szCs w:val="22"/>
        </w:rPr>
      </w:pPr>
      <w:r w:rsidRPr="006C0C39">
        <w:rPr>
          <w:rFonts w:asciiTheme="minorHAnsi" w:hAnsiTheme="minorHAnsi" w:cstheme="minorHAnsi"/>
          <w:sz w:val="22"/>
          <w:szCs w:val="22"/>
        </w:rPr>
        <w:t xml:space="preserve">provide an effective response and appropriate </w:t>
      </w:r>
      <w:proofErr w:type="gramStart"/>
      <w:r w:rsidRPr="006C0C39">
        <w:rPr>
          <w:rFonts w:asciiTheme="minorHAnsi" w:hAnsiTheme="minorHAnsi" w:cstheme="minorHAnsi"/>
          <w:sz w:val="22"/>
          <w:szCs w:val="22"/>
        </w:rPr>
        <w:t>redress</w:t>
      </w:r>
      <w:proofErr w:type="gramEnd"/>
      <w:r w:rsidRPr="006C0C39">
        <w:rPr>
          <w:rFonts w:asciiTheme="minorHAnsi" w:hAnsiTheme="minorHAnsi" w:cstheme="minorHAnsi"/>
          <w:sz w:val="22"/>
          <w:szCs w:val="22"/>
        </w:rPr>
        <w:t xml:space="preserve"> </w:t>
      </w:r>
    </w:p>
    <w:p w14:paraId="54B73BA1" w14:textId="77777777" w:rsidR="00A314A9" w:rsidRPr="006C0C39" w:rsidRDefault="00A314A9" w:rsidP="00A314A9">
      <w:pPr>
        <w:pStyle w:val="Default"/>
        <w:numPr>
          <w:ilvl w:val="0"/>
          <w:numId w:val="4"/>
        </w:numPr>
        <w:jc w:val="both"/>
        <w:rPr>
          <w:rFonts w:asciiTheme="minorHAnsi" w:hAnsiTheme="minorHAnsi" w:cstheme="minorHAnsi"/>
          <w:sz w:val="22"/>
          <w:szCs w:val="22"/>
        </w:rPr>
      </w:pPr>
      <w:r w:rsidRPr="006C0C39">
        <w:rPr>
          <w:rFonts w:asciiTheme="minorHAnsi" w:hAnsiTheme="minorHAnsi" w:cstheme="minorHAnsi"/>
          <w:sz w:val="22"/>
          <w:szCs w:val="22"/>
        </w:rPr>
        <w:t xml:space="preserve">feed back into Consortium systems to ensure that services are </w:t>
      </w:r>
      <w:proofErr w:type="gramStart"/>
      <w:r w:rsidRPr="006C0C39">
        <w:rPr>
          <w:rFonts w:asciiTheme="minorHAnsi" w:hAnsiTheme="minorHAnsi" w:cstheme="minorHAnsi"/>
          <w:sz w:val="22"/>
          <w:szCs w:val="22"/>
        </w:rPr>
        <w:t>improved</w:t>
      </w:r>
      <w:proofErr w:type="gramEnd"/>
      <w:r w:rsidRPr="006C0C39">
        <w:rPr>
          <w:rFonts w:asciiTheme="minorHAnsi" w:hAnsiTheme="minorHAnsi" w:cstheme="minorHAnsi"/>
          <w:sz w:val="22"/>
          <w:szCs w:val="22"/>
        </w:rPr>
        <w:t xml:space="preserve"> </w:t>
      </w:r>
    </w:p>
    <w:p w14:paraId="1477686E" w14:textId="77777777" w:rsidR="00A314A9" w:rsidRPr="006C0C39" w:rsidRDefault="00A314A9" w:rsidP="00A314A9">
      <w:pPr>
        <w:pStyle w:val="Default"/>
        <w:jc w:val="both"/>
        <w:rPr>
          <w:rFonts w:asciiTheme="minorHAnsi" w:hAnsiTheme="minorHAnsi" w:cstheme="minorHAnsi"/>
          <w:sz w:val="22"/>
          <w:szCs w:val="22"/>
        </w:rPr>
      </w:pPr>
    </w:p>
    <w:p w14:paraId="43EE0EBD" w14:textId="77777777" w:rsidR="00A314A9" w:rsidRPr="006C0C39" w:rsidRDefault="00A314A9" w:rsidP="00A314A9">
      <w:pPr>
        <w:pStyle w:val="Heading3"/>
        <w:rPr>
          <w:rFonts w:asciiTheme="minorHAnsi" w:hAnsiTheme="minorHAnsi" w:cstheme="minorHAnsi"/>
        </w:rPr>
      </w:pPr>
      <w:bookmarkStart w:id="8" w:name="_Toc331077911"/>
      <w:bookmarkStart w:id="9" w:name="_Toc347136979"/>
      <w:bookmarkStart w:id="10" w:name="_Toc347137053"/>
      <w:r w:rsidRPr="006C0C39">
        <w:rPr>
          <w:rFonts w:asciiTheme="minorHAnsi" w:hAnsiTheme="minorHAnsi" w:cstheme="minorHAnsi"/>
        </w:rPr>
        <w:t>What Is a Complaint?</w:t>
      </w:r>
      <w:bookmarkEnd w:id="8"/>
      <w:bookmarkEnd w:id="9"/>
      <w:bookmarkEnd w:id="10"/>
      <w:r w:rsidRPr="006C0C39">
        <w:rPr>
          <w:rFonts w:asciiTheme="minorHAnsi" w:hAnsiTheme="minorHAnsi" w:cstheme="minorHAnsi"/>
        </w:rPr>
        <w:t xml:space="preserve"> </w:t>
      </w:r>
    </w:p>
    <w:p w14:paraId="1EB84D24"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The complaints procedure covers any expression of dissatisfaction about: </w:t>
      </w:r>
    </w:p>
    <w:p w14:paraId="1F7427CF" w14:textId="77777777" w:rsidR="00A314A9" w:rsidRPr="006C0C39" w:rsidRDefault="00A314A9" w:rsidP="00A314A9">
      <w:pPr>
        <w:pStyle w:val="Default"/>
        <w:numPr>
          <w:ilvl w:val="0"/>
          <w:numId w:val="5"/>
        </w:numPr>
        <w:jc w:val="both"/>
        <w:rPr>
          <w:rFonts w:asciiTheme="minorHAnsi" w:hAnsiTheme="minorHAnsi" w:cstheme="minorHAnsi"/>
          <w:sz w:val="22"/>
          <w:szCs w:val="22"/>
        </w:rPr>
      </w:pPr>
      <w:r w:rsidRPr="006C0C39">
        <w:rPr>
          <w:rFonts w:asciiTheme="minorHAnsi" w:hAnsiTheme="minorHAnsi" w:cstheme="minorHAnsi"/>
          <w:sz w:val="22"/>
          <w:szCs w:val="22"/>
        </w:rPr>
        <w:t xml:space="preserve">standards of service </w:t>
      </w:r>
    </w:p>
    <w:p w14:paraId="4627FFD9" w14:textId="77777777" w:rsidR="00A314A9" w:rsidRPr="006C0C39" w:rsidRDefault="00A314A9" w:rsidP="00A314A9">
      <w:pPr>
        <w:pStyle w:val="Default"/>
        <w:numPr>
          <w:ilvl w:val="0"/>
          <w:numId w:val="5"/>
        </w:numPr>
        <w:jc w:val="both"/>
        <w:rPr>
          <w:rFonts w:asciiTheme="minorHAnsi" w:hAnsiTheme="minorHAnsi" w:cstheme="minorHAnsi"/>
          <w:sz w:val="22"/>
          <w:szCs w:val="22"/>
        </w:rPr>
      </w:pPr>
      <w:r w:rsidRPr="006C0C39">
        <w:rPr>
          <w:rFonts w:asciiTheme="minorHAnsi" w:hAnsiTheme="minorHAnsi" w:cstheme="minorHAnsi"/>
          <w:sz w:val="22"/>
          <w:szCs w:val="22"/>
        </w:rPr>
        <w:t xml:space="preserve">actions or lack of actions by the West Midlands Consortium or its staff </w:t>
      </w:r>
    </w:p>
    <w:p w14:paraId="078F04E6" w14:textId="77777777" w:rsidR="00A314A9" w:rsidRPr="006C0C39" w:rsidRDefault="00A314A9" w:rsidP="00A314A9">
      <w:pPr>
        <w:pStyle w:val="Default"/>
        <w:numPr>
          <w:ilvl w:val="0"/>
          <w:numId w:val="5"/>
        </w:numPr>
        <w:jc w:val="both"/>
        <w:rPr>
          <w:rFonts w:asciiTheme="minorHAnsi" w:hAnsiTheme="minorHAnsi" w:cstheme="minorHAnsi"/>
          <w:sz w:val="22"/>
          <w:szCs w:val="22"/>
        </w:rPr>
      </w:pPr>
      <w:r w:rsidRPr="006C0C39">
        <w:rPr>
          <w:rFonts w:asciiTheme="minorHAnsi" w:hAnsiTheme="minorHAnsi" w:cstheme="minorHAnsi"/>
          <w:sz w:val="22"/>
          <w:szCs w:val="22"/>
        </w:rPr>
        <w:t>provisions of the West Midlands Consortium a</w:t>
      </w:r>
      <w:r>
        <w:rPr>
          <w:rFonts w:asciiTheme="minorHAnsi" w:hAnsiTheme="minorHAnsi" w:cstheme="minorHAnsi"/>
          <w:sz w:val="22"/>
          <w:szCs w:val="22"/>
        </w:rPr>
        <w:t>ffecting trainees</w:t>
      </w:r>
      <w:r w:rsidRPr="006C0C39">
        <w:rPr>
          <w:rFonts w:asciiTheme="minorHAnsi" w:hAnsiTheme="minorHAnsi" w:cstheme="minorHAnsi"/>
          <w:sz w:val="22"/>
          <w:szCs w:val="22"/>
        </w:rPr>
        <w:t xml:space="preserve"> </w:t>
      </w:r>
    </w:p>
    <w:p w14:paraId="14BB8F99" w14:textId="77777777" w:rsidR="00A314A9" w:rsidRPr="006C0C39" w:rsidRDefault="00A314A9" w:rsidP="00A314A9">
      <w:pPr>
        <w:pStyle w:val="Default"/>
        <w:jc w:val="both"/>
        <w:rPr>
          <w:rFonts w:asciiTheme="minorHAnsi" w:hAnsiTheme="minorHAnsi" w:cstheme="minorHAnsi"/>
          <w:sz w:val="22"/>
          <w:szCs w:val="22"/>
        </w:rPr>
      </w:pPr>
    </w:p>
    <w:p w14:paraId="7A80A237"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The complaints procedure does </w:t>
      </w:r>
      <w:r w:rsidRPr="006C0C39">
        <w:rPr>
          <w:rFonts w:asciiTheme="minorHAnsi" w:hAnsiTheme="minorHAnsi" w:cstheme="minorHAnsi"/>
          <w:b/>
          <w:bCs/>
          <w:sz w:val="22"/>
          <w:szCs w:val="22"/>
        </w:rPr>
        <w:t xml:space="preserve">NOT </w:t>
      </w:r>
      <w:r w:rsidRPr="006C0C39">
        <w:rPr>
          <w:rFonts w:asciiTheme="minorHAnsi" w:hAnsiTheme="minorHAnsi" w:cstheme="minorHAnsi"/>
          <w:sz w:val="22"/>
          <w:szCs w:val="22"/>
        </w:rPr>
        <w:t xml:space="preserve">cover: </w:t>
      </w:r>
    </w:p>
    <w:p w14:paraId="33DC1CAE" w14:textId="77777777" w:rsidR="00A314A9" w:rsidRPr="006C0C39" w:rsidRDefault="00A314A9" w:rsidP="00A314A9">
      <w:pPr>
        <w:pStyle w:val="Default"/>
        <w:numPr>
          <w:ilvl w:val="0"/>
          <w:numId w:val="6"/>
        </w:numPr>
        <w:jc w:val="both"/>
        <w:rPr>
          <w:rFonts w:asciiTheme="minorHAnsi" w:hAnsiTheme="minorHAnsi" w:cstheme="minorHAnsi"/>
          <w:sz w:val="22"/>
          <w:szCs w:val="22"/>
        </w:rPr>
      </w:pPr>
      <w:r w:rsidRPr="006C0C39">
        <w:rPr>
          <w:rFonts w:asciiTheme="minorHAnsi" w:hAnsiTheme="minorHAnsi" w:cstheme="minorHAnsi"/>
          <w:sz w:val="22"/>
          <w:szCs w:val="22"/>
        </w:rPr>
        <w:t xml:space="preserve">requests for new or different services or provision </w:t>
      </w:r>
    </w:p>
    <w:p w14:paraId="1E450D10" w14:textId="77777777" w:rsidR="00A314A9" w:rsidRPr="006C0C39" w:rsidRDefault="00A314A9" w:rsidP="00A314A9">
      <w:pPr>
        <w:pStyle w:val="Default"/>
        <w:numPr>
          <w:ilvl w:val="0"/>
          <w:numId w:val="6"/>
        </w:numPr>
        <w:jc w:val="both"/>
        <w:rPr>
          <w:rFonts w:asciiTheme="minorHAnsi" w:hAnsiTheme="minorHAnsi" w:cstheme="minorHAnsi"/>
          <w:sz w:val="22"/>
          <w:szCs w:val="22"/>
        </w:rPr>
      </w:pPr>
      <w:r w:rsidRPr="006C0C39">
        <w:rPr>
          <w:rFonts w:asciiTheme="minorHAnsi" w:hAnsiTheme="minorHAnsi" w:cstheme="minorHAnsi"/>
          <w:sz w:val="22"/>
          <w:szCs w:val="22"/>
        </w:rPr>
        <w:t xml:space="preserve">review of </w:t>
      </w:r>
      <w:r>
        <w:rPr>
          <w:rFonts w:asciiTheme="minorHAnsi" w:hAnsiTheme="minorHAnsi" w:cstheme="minorHAnsi"/>
          <w:sz w:val="22"/>
          <w:szCs w:val="22"/>
        </w:rPr>
        <w:t>Award Board</w:t>
      </w:r>
      <w:r w:rsidRPr="006C0C39">
        <w:rPr>
          <w:rFonts w:asciiTheme="minorHAnsi" w:hAnsiTheme="minorHAnsi" w:cstheme="minorHAnsi"/>
          <w:sz w:val="22"/>
          <w:szCs w:val="22"/>
        </w:rPr>
        <w:t xml:space="preserve"> decisions (appeals) </w:t>
      </w:r>
    </w:p>
    <w:p w14:paraId="5A12EE16" w14:textId="77777777" w:rsidR="00A314A9" w:rsidRPr="006C0C39" w:rsidRDefault="00A314A9" w:rsidP="00A314A9">
      <w:pPr>
        <w:pStyle w:val="Default"/>
        <w:numPr>
          <w:ilvl w:val="0"/>
          <w:numId w:val="6"/>
        </w:numPr>
        <w:jc w:val="both"/>
        <w:rPr>
          <w:rFonts w:asciiTheme="minorHAnsi" w:hAnsiTheme="minorHAnsi" w:cstheme="minorHAnsi"/>
          <w:sz w:val="22"/>
          <w:szCs w:val="22"/>
        </w:rPr>
      </w:pPr>
      <w:r w:rsidRPr="006C0C39">
        <w:rPr>
          <w:rFonts w:asciiTheme="minorHAnsi" w:hAnsiTheme="minorHAnsi" w:cstheme="minorHAnsi"/>
          <w:sz w:val="22"/>
          <w:szCs w:val="22"/>
        </w:rPr>
        <w:t xml:space="preserve">review of extenuating circumstances decisions </w:t>
      </w:r>
    </w:p>
    <w:p w14:paraId="2344A294" w14:textId="77777777" w:rsidR="00A314A9" w:rsidRPr="006C0C39" w:rsidRDefault="00A314A9" w:rsidP="00A314A9">
      <w:pPr>
        <w:pStyle w:val="Default"/>
        <w:numPr>
          <w:ilvl w:val="0"/>
          <w:numId w:val="6"/>
        </w:numPr>
        <w:jc w:val="both"/>
        <w:rPr>
          <w:rFonts w:asciiTheme="minorHAnsi" w:hAnsiTheme="minorHAnsi" w:cstheme="minorHAnsi"/>
          <w:sz w:val="22"/>
          <w:szCs w:val="22"/>
        </w:rPr>
      </w:pPr>
      <w:r w:rsidRPr="006C0C39">
        <w:rPr>
          <w:rFonts w:asciiTheme="minorHAnsi" w:hAnsiTheme="minorHAnsi" w:cstheme="minorHAnsi"/>
          <w:sz w:val="22"/>
          <w:szCs w:val="22"/>
        </w:rPr>
        <w:t xml:space="preserve">students’ union procedures </w:t>
      </w:r>
    </w:p>
    <w:p w14:paraId="1B1DC06A" w14:textId="77777777" w:rsidR="00A314A9" w:rsidRPr="006C0C39" w:rsidRDefault="00A314A9" w:rsidP="00A314A9">
      <w:pPr>
        <w:pStyle w:val="Default"/>
        <w:numPr>
          <w:ilvl w:val="0"/>
          <w:numId w:val="6"/>
        </w:numPr>
        <w:jc w:val="both"/>
        <w:rPr>
          <w:rFonts w:asciiTheme="minorHAnsi" w:hAnsiTheme="minorHAnsi" w:cstheme="minorHAnsi"/>
          <w:sz w:val="22"/>
          <w:szCs w:val="22"/>
        </w:rPr>
      </w:pPr>
      <w:r>
        <w:rPr>
          <w:rFonts w:asciiTheme="minorHAnsi" w:hAnsiTheme="minorHAnsi" w:cstheme="minorHAnsi"/>
          <w:sz w:val="22"/>
          <w:szCs w:val="22"/>
        </w:rPr>
        <w:t>trainee</w:t>
      </w:r>
      <w:r w:rsidRPr="006C0C39">
        <w:rPr>
          <w:rFonts w:asciiTheme="minorHAnsi" w:hAnsiTheme="minorHAnsi" w:cstheme="minorHAnsi"/>
          <w:sz w:val="22"/>
          <w:szCs w:val="22"/>
        </w:rPr>
        <w:t xml:space="preserve"> disciplinary procedures </w:t>
      </w:r>
    </w:p>
    <w:p w14:paraId="5F6B6245" w14:textId="77777777" w:rsidR="00A314A9" w:rsidRPr="006C0C39" w:rsidRDefault="00A314A9" w:rsidP="00A314A9">
      <w:pPr>
        <w:pStyle w:val="Default"/>
        <w:jc w:val="both"/>
        <w:rPr>
          <w:rFonts w:asciiTheme="minorHAnsi" w:hAnsiTheme="minorHAnsi" w:cstheme="minorHAnsi"/>
          <w:sz w:val="22"/>
          <w:szCs w:val="22"/>
        </w:rPr>
      </w:pPr>
    </w:p>
    <w:p w14:paraId="35A5E103"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These are covered by separate procedures, details of which can be found by contacting </w:t>
      </w:r>
      <w:r>
        <w:rPr>
          <w:rFonts w:asciiTheme="minorHAnsi" w:hAnsiTheme="minorHAnsi" w:cstheme="minorHAnsi"/>
          <w:sz w:val="22"/>
          <w:szCs w:val="22"/>
        </w:rPr>
        <w:t>Director of ITT</w:t>
      </w:r>
      <w:r w:rsidRPr="006C0C39">
        <w:rPr>
          <w:rFonts w:asciiTheme="minorHAnsi" w:hAnsiTheme="minorHAnsi" w:cstheme="minorHAnsi"/>
          <w:sz w:val="22"/>
          <w:szCs w:val="22"/>
        </w:rPr>
        <w:t xml:space="preserve"> or relevant Course Leader. </w:t>
      </w:r>
    </w:p>
    <w:p w14:paraId="37B5F1CE" w14:textId="77777777" w:rsidR="00A314A9" w:rsidRPr="006C0C39" w:rsidRDefault="00A314A9" w:rsidP="00A314A9">
      <w:pPr>
        <w:pStyle w:val="Default"/>
        <w:jc w:val="both"/>
        <w:rPr>
          <w:rFonts w:asciiTheme="minorHAnsi" w:hAnsiTheme="minorHAnsi" w:cstheme="minorHAnsi"/>
          <w:sz w:val="20"/>
          <w:szCs w:val="20"/>
        </w:rPr>
      </w:pPr>
      <w:r>
        <w:rPr>
          <w:rFonts w:asciiTheme="minorHAnsi" w:hAnsiTheme="minorHAnsi" w:cstheme="minorHAnsi"/>
          <w:sz w:val="20"/>
          <w:szCs w:val="20"/>
        </w:rPr>
        <w:t xml:space="preserve"> </w:t>
      </w:r>
    </w:p>
    <w:p w14:paraId="5A0A2AC6" w14:textId="77777777" w:rsidR="00A314A9" w:rsidRPr="006C0C39" w:rsidRDefault="00A314A9" w:rsidP="00A314A9">
      <w:pPr>
        <w:pStyle w:val="Heading3"/>
        <w:rPr>
          <w:rFonts w:asciiTheme="minorHAnsi" w:hAnsiTheme="minorHAnsi" w:cstheme="minorHAnsi"/>
        </w:rPr>
      </w:pPr>
      <w:bookmarkStart w:id="11" w:name="_Toc331077912"/>
      <w:bookmarkStart w:id="12" w:name="_Toc347136980"/>
      <w:bookmarkStart w:id="13" w:name="_Toc347137054"/>
      <w:r w:rsidRPr="006C0C39">
        <w:rPr>
          <w:rFonts w:asciiTheme="minorHAnsi" w:hAnsiTheme="minorHAnsi" w:cstheme="minorHAnsi"/>
        </w:rPr>
        <w:lastRenderedPageBreak/>
        <w:t>Before You Complain</w:t>
      </w:r>
      <w:bookmarkEnd w:id="11"/>
      <w:bookmarkEnd w:id="12"/>
      <w:bookmarkEnd w:id="13"/>
      <w:r w:rsidRPr="006C0C39">
        <w:rPr>
          <w:rFonts w:asciiTheme="minorHAnsi" w:hAnsiTheme="minorHAnsi" w:cstheme="minorHAnsi"/>
        </w:rPr>
        <w:t xml:space="preserve"> </w:t>
      </w:r>
    </w:p>
    <w:p w14:paraId="5317DDF2" w14:textId="77777777" w:rsidR="00A314A9" w:rsidRPr="006C0C39" w:rsidRDefault="00A314A9" w:rsidP="00A314A9">
      <w:pPr>
        <w:pStyle w:val="Default"/>
        <w:numPr>
          <w:ilvl w:val="0"/>
          <w:numId w:val="7"/>
        </w:numPr>
        <w:jc w:val="both"/>
        <w:rPr>
          <w:rFonts w:asciiTheme="minorHAnsi" w:hAnsiTheme="minorHAnsi" w:cstheme="minorHAnsi"/>
          <w:sz w:val="22"/>
          <w:szCs w:val="22"/>
        </w:rPr>
      </w:pPr>
      <w:r w:rsidRPr="006C0C39">
        <w:rPr>
          <w:rFonts w:asciiTheme="minorHAnsi" w:hAnsiTheme="minorHAnsi" w:cstheme="minorHAnsi"/>
          <w:sz w:val="22"/>
          <w:szCs w:val="22"/>
        </w:rPr>
        <w:t xml:space="preserve">please think about using our suggestions of feedback mechanisms </w:t>
      </w:r>
    </w:p>
    <w:p w14:paraId="55AA7BF5" w14:textId="77777777" w:rsidR="00A314A9" w:rsidRPr="006C0C39" w:rsidRDefault="00A314A9" w:rsidP="00A314A9">
      <w:pPr>
        <w:pStyle w:val="Default"/>
        <w:numPr>
          <w:ilvl w:val="0"/>
          <w:numId w:val="7"/>
        </w:numPr>
        <w:jc w:val="both"/>
        <w:rPr>
          <w:rFonts w:asciiTheme="minorHAnsi" w:hAnsiTheme="minorHAnsi" w:cstheme="minorHAnsi"/>
          <w:sz w:val="22"/>
          <w:szCs w:val="22"/>
        </w:rPr>
      </w:pPr>
      <w:r w:rsidRPr="006C0C39">
        <w:rPr>
          <w:rFonts w:asciiTheme="minorHAnsi" w:hAnsiTheme="minorHAnsi" w:cstheme="minorHAnsi"/>
          <w:sz w:val="22"/>
          <w:szCs w:val="22"/>
        </w:rPr>
        <w:t xml:space="preserve">talk to us informally about levels of service – sometimes we are constrained by external policy decisions or resources in what services we can </w:t>
      </w:r>
      <w:proofErr w:type="gramStart"/>
      <w:r w:rsidRPr="006C0C39">
        <w:rPr>
          <w:rFonts w:asciiTheme="minorHAnsi" w:hAnsiTheme="minorHAnsi" w:cstheme="minorHAnsi"/>
          <w:sz w:val="22"/>
          <w:szCs w:val="22"/>
        </w:rPr>
        <w:t>provide</w:t>
      </w:r>
      <w:proofErr w:type="gramEnd"/>
      <w:r w:rsidRPr="006C0C39">
        <w:rPr>
          <w:rFonts w:asciiTheme="minorHAnsi" w:hAnsiTheme="minorHAnsi" w:cstheme="minorHAnsi"/>
          <w:sz w:val="22"/>
          <w:szCs w:val="22"/>
        </w:rPr>
        <w:t xml:space="preserve"> </w:t>
      </w:r>
    </w:p>
    <w:p w14:paraId="08624731" w14:textId="77777777" w:rsidR="00A314A9" w:rsidRPr="006C0C39" w:rsidRDefault="00A314A9" w:rsidP="00A314A9">
      <w:pPr>
        <w:pStyle w:val="Default"/>
        <w:numPr>
          <w:ilvl w:val="0"/>
          <w:numId w:val="7"/>
        </w:numPr>
        <w:jc w:val="both"/>
        <w:rPr>
          <w:rFonts w:asciiTheme="minorHAnsi" w:hAnsiTheme="minorHAnsi" w:cstheme="minorHAnsi"/>
          <w:sz w:val="22"/>
          <w:szCs w:val="22"/>
        </w:rPr>
      </w:pPr>
      <w:r w:rsidRPr="006C0C39">
        <w:rPr>
          <w:rFonts w:asciiTheme="minorHAnsi" w:hAnsiTheme="minorHAnsi" w:cstheme="minorHAnsi"/>
          <w:sz w:val="22"/>
          <w:szCs w:val="22"/>
        </w:rPr>
        <w:t>if you are in a school placement</w:t>
      </w:r>
      <w:r>
        <w:rPr>
          <w:rFonts w:asciiTheme="minorHAnsi" w:hAnsiTheme="minorHAnsi" w:cstheme="minorHAnsi"/>
          <w:sz w:val="22"/>
          <w:szCs w:val="22"/>
        </w:rPr>
        <w:t>,</w:t>
      </w:r>
      <w:r w:rsidRPr="006C0C39">
        <w:rPr>
          <w:rFonts w:asciiTheme="minorHAnsi" w:hAnsiTheme="minorHAnsi" w:cstheme="minorHAnsi"/>
          <w:sz w:val="22"/>
          <w:szCs w:val="22"/>
        </w:rPr>
        <w:t xml:space="preserve"> consider speaking with your </w:t>
      </w:r>
      <w:r w:rsidR="00D9586F">
        <w:rPr>
          <w:rFonts w:asciiTheme="minorHAnsi" w:hAnsiTheme="minorHAnsi" w:cstheme="minorHAnsi"/>
          <w:sz w:val="22"/>
          <w:szCs w:val="22"/>
        </w:rPr>
        <w:t xml:space="preserve">Mentor, </w:t>
      </w:r>
      <w:r w:rsidRPr="006C0C39">
        <w:rPr>
          <w:rFonts w:asciiTheme="minorHAnsi" w:hAnsiTheme="minorHAnsi" w:cstheme="minorHAnsi"/>
          <w:sz w:val="22"/>
          <w:szCs w:val="22"/>
        </w:rPr>
        <w:t>Professional Tutor</w:t>
      </w:r>
      <w:r>
        <w:rPr>
          <w:rFonts w:asciiTheme="minorHAnsi" w:hAnsiTheme="minorHAnsi" w:cstheme="minorHAnsi"/>
          <w:sz w:val="22"/>
          <w:szCs w:val="22"/>
        </w:rPr>
        <w:t xml:space="preserve"> and/or Headteacher</w:t>
      </w:r>
      <w:r w:rsidRPr="006C0C39">
        <w:rPr>
          <w:rFonts w:asciiTheme="minorHAnsi" w:hAnsiTheme="minorHAnsi" w:cstheme="minorHAnsi"/>
          <w:sz w:val="22"/>
          <w:szCs w:val="22"/>
        </w:rPr>
        <w:t xml:space="preserve"> if the complaint relates to you school </w:t>
      </w:r>
      <w:proofErr w:type="gramStart"/>
      <w:r w:rsidRPr="006C0C39">
        <w:rPr>
          <w:rFonts w:asciiTheme="minorHAnsi" w:hAnsiTheme="minorHAnsi" w:cstheme="minorHAnsi"/>
          <w:sz w:val="22"/>
          <w:szCs w:val="22"/>
        </w:rPr>
        <w:t>experience</w:t>
      </w:r>
      <w:proofErr w:type="gramEnd"/>
      <w:r w:rsidRPr="006C0C39">
        <w:rPr>
          <w:rFonts w:asciiTheme="minorHAnsi" w:hAnsiTheme="minorHAnsi" w:cstheme="minorHAnsi"/>
          <w:sz w:val="22"/>
          <w:szCs w:val="22"/>
        </w:rPr>
        <w:t xml:space="preserve"> </w:t>
      </w:r>
    </w:p>
    <w:p w14:paraId="3D51C678" w14:textId="77777777" w:rsidR="00A314A9" w:rsidRPr="006C0C39" w:rsidRDefault="00A314A9" w:rsidP="00A314A9">
      <w:pPr>
        <w:pStyle w:val="Default"/>
        <w:jc w:val="both"/>
        <w:rPr>
          <w:rFonts w:asciiTheme="minorHAnsi" w:hAnsiTheme="minorHAnsi" w:cstheme="minorHAnsi"/>
          <w:sz w:val="23"/>
          <w:szCs w:val="23"/>
        </w:rPr>
      </w:pPr>
    </w:p>
    <w:p w14:paraId="0537AEC2" w14:textId="77777777" w:rsidR="00A314A9" w:rsidRPr="00977A9A" w:rsidRDefault="00A314A9" w:rsidP="00A314A9">
      <w:pPr>
        <w:pStyle w:val="Heading3"/>
        <w:rPr>
          <w:rFonts w:asciiTheme="minorHAnsi" w:hAnsiTheme="minorHAnsi" w:cstheme="minorHAnsi"/>
          <w:b w:val="0"/>
          <w:szCs w:val="24"/>
        </w:rPr>
      </w:pPr>
      <w:bookmarkStart w:id="14" w:name="_Toc331077913"/>
      <w:bookmarkStart w:id="15" w:name="_Toc347136981"/>
      <w:bookmarkStart w:id="16" w:name="_Toc347137055"/>
      <w:r w:rsidRPr="00977A9A">
        <w:rPr>
          <w:rStyle w:val="Heading2Char"/>
          <w:rFonts w:asciiTheme="minorHAnsi" w:hAnsiTheme="minorHAnsi" w:cstheme="minorHAnsi"/>
          <w:b/>
          <w:iCs/>
          <w:sz w:val="24"/>
        </w:rPr>
        <w:t xml:space="preserve">If You Decide </w:t>
      </w:r>
      <w:proofErr w:type="gramStart"/>
      <w:r w:rsidRPr="00977A9A">
        <w:rPr>
          <w:rStyle w:val="Heading2Char"/>
          <w:rFonts w:asciiTheme="minorHAnsi" w:hAnsiTheme="minorHAnsi" w:cstheme="minorHAnsi"/>
          <w:b/>
          <w:iCs/>
          <w:sz w:val="24"/>
        </w:rPr>
        <w:t>To</w:t>
      </w:r>
      <w:proofErr w:type="gramEnd"/>
      <w:r w:rsidRPr="00977A9A">
        <w:rPr>
          <w:rStyle w:val="Heading2Char"/>
          <w:rFonts w:asciiTheme="minorHAnsi" w:hAnsiTheme="minorHAnsi" w:cstheme="minorHAnsi"/>
          <w:b/>
          <w:iCs/>
          <w:sz w:val="24"/>
        </w:rPr>
        <w:t xml:space="preserve"> Complain</w:t>
      </w:r>
      <w:bookmarkEnd w:id="14"/>
      <w:bookmarkEnd w:id="15"/>
      <w:bookmarkEnd w:id="16"/>
      <w:r w:rsidRPr="00977A9A">
        <w:rPr>
          <w:rFonts w:asciiTheme="minorHAnsi" w:hAnsiTheme="minorHAnsi" w:cstheme="minorHAnsi"/>
          <w:b w:val="0"/>
          <w:szCs w:val="24"/>
        </w:rPr>
        <w:t xml:space="preserve"> </w:t>
      </w:r>
    </w:p>
    <w:p w14:paraId="4437EEB1"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The West Midlands Consortium will: </w:t>
      </w:r>
    </w:p>
    <w:p w14:paraId="30CCC834" w14:textId="77777777" w:rsidR="00A314A9" w:rsidRPr="006C0C39" w:rsidRDefault="00A314A9" w:rsidP="00A314A9">
      <w:pPr>
        <w:pStyle w:val="Default"/>
        <w:numPr>
          <w:ilvl w:val="0"/>
          <w:numId w:val="8"/>
        </w:numPr>
        <w:jc w:val="both"/>
        <w:rPr>
          <w:rFonts w:asciiTheme="minorHAnsi" w:hAnsiTheme="minorHAnsi" w:cstheme="minorHAnsi"/>
          <w:sz w:val="22"/>
          <w:szCs w:val="22"/>
        </w:rPr>
      </w:pPr>
      <w:r w:rsidRPr="006C0C39">
        <w:rPr>
          <w:rFonts w:asciiTheme="minorHAnsi" w:hAnsiTheme="minorHAnsi" w:cstheme="minorHAnsi"/>
          <w:sz w:val="22"/>
          <w:szCs w:val="22"/>
        </w:rPr>
        <w:t xml:space="preserve">handle your complaint in a quick, polite and straightforward </w:t>
      </w:r>
      <w:proofErr w:type="gramStart"/>
      <w:r w:rsidRPr="006C0C39">
        <w:rPr>
          <w:rFonts w:asciiTheme="minorHAnsi" w:hAnsiTheme="minorHAnsi" w:cstheme="minorHAnsi"/>
          <w:sz w:val="22"/>
          <w:szCs w:val="22"/>
        </w:rPr>
        <w:t>way</w:t>
      </w:r>
      <w:proofErr w:type="gramEnd"/>
      <w:r w:rsidRPr="006C0C39">
        <w:rPr>
          <w:rFonts w:asciiTheme="minorHAnsi" w:hAnsiTheme="minorHAnsi" w:cstheme="minorHAnsi"/>
          <w:sz w:val="22"/>
          <w:szCs w:val="22"/>
        </w:rPr>
        <w:t xml:space="preserve"> </w:t>
      </w:r>
    </w:p>
    <w:p w14:paraId="3B294CCE" w14:textId="77777777" w:rsidR="00A314A9" w:rsidRPr="006C0C39" w:rsidRDefault="00A314A9" w:rsidP="00A314A9">
      <w:pPr>
        <w:pStyle w:val="Default"/>
        <w:numPr>
          <w:ilvl w:val="0"/>
          <w:numId w:val="8"/>
        </w:numPr>
        <w:jc w:val="both"/>
        <w:rPr>
          <w:rFonts w:asciiTheme="minorHAnsi" w:hAnsiTheme="minorHAnsi" w:cstheme="minorHAnsi"/>
          <w:sz w:val="22"/>
          <w:szCs w:val="22"/>
        </w:rPr>
      </w:pPr>
      <w:r w:rsidRPr="006C0C39">
        <w:rPr>
          <w:rFonts w:asciiTheme="minorHAnsi" w:hAnsiTheme="minorHAnsi" w:cstheme="minorHAnsi"/>
          <w:sz w:val="22"/>
          <w:szCs w:val="22"/>
        </w:rPr>
        <w:t xml:space="preserve">investigate your complaint thoroughly and </w:t>
      </w:r>
      <w:proofErr w:type="gramStart"/>
      <w:r w:rsidRPr="006C0C39">
        <w:rPr>
          <w:rFonts w:asciiTheme="minorHAnsi" w:hAnsiTheme="minorHAnsi" w:cstheme="minorHAnsi"/>
          <w:sz w:val="22"/>
          <w:szCs w:val="22"/>
        </w:rPr>
        <w:t>impartially</w:t>
      </w:r>
      <w:proofErr w:type="gramEnd"/>
      <w:r w:rsidRPr="006C0C39">
        <w:rPr>
          <w:rFonts w:asciiTheme="minorHAnsi" w:hAnsiTheme="minorHAnsi" w:cstheme="minorHAnsi"/>
          <w:sz w:val="22"/>
          <w:szCs w:val="22"/>
        </w:rPr>
        <w:t xml:space="preserve"> </w:t>
      </w:r>
    </w:p>
    <w:p w14:paraId="3A74537A" w14:textId="77777777" w:rsidR="00A314A9" w:rsidRPr="006C0C39" w:rsidRDefault="00A314A9" w:rsidP="00A314A9">
      <w:pPr>
        <w:pStyle w:val="Default"/>
        <w:numPr>
          <w:ilvl w:val="0"/>
          <w:numId w:val="8"/>
        </w:numPr>
        <w:jc w:val="both"/>
        <w:rPr>
          <w:rFonts w:asciiTheme="minorHAnsi" w:hAnsiTheme="minorHAnsi" w:cstheme="minorHAnsi"/>
          <w:sz w:val="22"/>
          <w:szCs w:val="22"/>
        </w:rPr>
      </w:pPr>
      <w:r w:rsidRPr="006C0C39">
        <w:rPr>
          <w:rFonts w:asciiTheme="minorHAnsi" w:hAnsiTheme="minorHAnsi" w:cstheme="minorHAnsi"/>
          <w:sz w:val="22"/>
          <w:szCs w:val="22"/>
        </w:rPr>
        <w:t xml:space="preserve">inform you of when you can expect a reply at all stages of the </w:t>
      </w:r>
      <w:proofErr w:type="gramStart"/>
      <w:r w:rsidRPr="006C0C39">
        <w:rPr>
          <w:rFonts w:asciiTheme="minorHAnsi" w:hAnsiTheme="minorHAnsi" w:cstheme="minorHAnsi"/>
          <w:sz w:val="22"/>
          <w:szCs w:val="22"/>
        </w:rPr>
        <w:t>process</w:t>
      </w:r>
      <w:proofErr w:type="gramEnd"/>
      <w:r w:rsidRPr="006C0C39">
        <w:rPr>
          <w:rFonts w:asciiTheme="minorHAnsi" w:hAnsiTheme="minorHAnsi" w:cstheme="minorHAnsi"/>
          <w:sz w:val="22"/>
          <w:szCs w:val="22"/>
        </w:rPr>
        <w:t xml:space="preserve"> </w:t>
      </w:r>
    </w:p>
    <w:p w14:paraId="1BB34497" w14:textId="77777777" w:rsidR="00A314A9" w:rsidRPr="00F26C38" w:rsidRDefault="00A314A9" w:rsidP="00A314A9">
      <w:pPr>
        <w:pStyle w:val="Default"/>
        <w:numPr>
          <w:ilvl w:val="0"/>
          <w:numId w:val="8"/>
        </w:numPr>
        <w:jc w:val="both"/>
        <w:rPr>
          <w:rFonts w:asciiTheme="minorHAnsi" w:hAnsiTheme="minorHAnsi" w:cstheme="minorHAnsi"/>
          <w:sz w:val="22"/>
          <w:szCs w:val="22"/>
        </w:rPr>
      </w:pPr>
      <w:r w:rsidRPr="006C0C39">
        <w:rPr>
          <w:rFonts w:asciiTheme="minorHAnsi" w:hAnsiTheme="minorHAnsi" w:cstheme="minorHAnsi"/>
          <w:sz w:val="22"/>
          <w:szCs w:val="22"/>
        </w:rPr>
        <w:t xml:space="preserve">ensure that you are not disadvantaged in any way by reason of raising the complaint. </w:t>
      </w:r>
      <w:bookmarkStart w:id="17" w:name="_Toc331077914"/>
      <w:bookmarkStart w:id="18" w:name="_Toc347136982"/>
      <w:bookmarkStart w:id="19" w:name="_Toc347137056"/>
    </w:p>
    <w:p w14:paraId="475B2375" w14:textId="77777777" w:rsidR="00A314A9" w:rsidRPr="00D9586F" w:rsidRDefault="00D9586F" w:rsidP="00A314A9">
      <w:pPr>
        <w:pStyle w:val="Heading3"/>
        <w:rPr>
          <w:rFonts w:asciiTheme="minorHAnsi" w:hAnsiTheme="minorHAnsi" w:cstheme="minorHAnsi"/>
          <w:szCs w:val="24"/>
        </w:rPr>
      </w:pPr>
      <w:r>
        <w:rPr>
          <w:rFonts w:asciiTheme="minorHAnsi" w:hAnsiTheme="minorHAnsi" w:cstheme="minorHAnsi"/>
          <w:szCs w:val="24"/>
        </w:rPr>
        <w:t>How, Where and to Whom to C</w:t>
      </w:r>
      <w:r w:rsidR="00A314A9" w:rsidRPr="00D9586F">
        <w:rPr>
          <w:rFonts w:asciiTheme="minorHAnsi" w:hAnsiTheme="minorHAnsi" w:cstheme="minorHAnsi"/>
          <w:szCs w:val="24"/>
        </w:rPr>
        <w:t>omplain</w:t>
      </w:r>
      <w:bookmarkEnd w:id="17"/>
      <w:bookmarkEnd w:id="18"/>
      <w:bookmarkEnd w:id="19"/>
      <w:r w:rsidR="00A314A9" w:rsidRPr="00D9586F">
        <w:rPr>
          <w:rFonts w:asciiTheme="minorHAnsi" w:hAnsiTheme="minorHAnsi" w:cstheme="minorHAnsi"/>
          <w:szCs w:val="24"/>
        </w:rPr>
        <w:t xml:space="preserve"> </w:t>
      </w:r>
    </w:p>
    <w:p w14:paraId="0E6C07BD" w14:textId="77777777" w:rsidR="00A314A9" w:rsidRPr="00D9586F" w:rsidRDefault="00A314A9" w:rsidP="00A314A9">
      <w:pPr>
        <w:pStyle w:val="Heading3"/>
        <w:rPr>
          <w:rFonts w:asciiTheme="minorHAnsi" w:hAnsiTheme="minorHAnsi" w:cstheme="minorHAnsi"/>
          <w:bCs w:val="0"/>
          <w:szCs w:val="24"/>
        </w:rPr>
      </w:pPr>
      <w:bookmarkStart w:id="20" w:name="_Toc331077915"/>
      <w:bookmarkStart w:id="21" w:name="_Toc347136983"/>
      <w:bookmarkStart w:id="22" w:name="_Toc347137057"/>
      <w:r w:rsidRPr="00D9586F">
        <w:rPr>
          <w:rFonts w:asciiTheme="minorHAnsi" w:hAnsiTheme="minorHAnsi" w:cstheme="minorHAnsi"/>
          <w:bCs w:val="0"/>
          <w:szCs w:val="24"/>
        </w:rPr>
        <w:t>Stage 1 (Informal)</w:t>
      </w:r>
      <w:bookmarkEnd w:id="20"/>
      <w:bookmarkEnd w:id="21"/>
      <w:bookmarkEnd w:id="22"/>
      <w:r w:rsidRPr="00D9586F">
        <w:rPr>
          <w:rFonts w:asciiTheme="minorHAnsi" w:hAnsiTheme="minorHAnsi" w:cstheme="minorHAnsi"/>
          <w:bCs w:val="0"/>
          <w:szCs w:val="24"/>
        </w:rPr>
        <w:t xml:space="preserve"> </w:t>
      </w:r>
    </w:p>
    <w:p w14:paraId="61719508" w14:textId="77777777" w:rsidR="00A314A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We try to resolve any complaint informally at the point at which the problem arose. Many apparent concerns arise from misunderstandings that can quickly be resolved by talking through the matter. If </w:t>
      </w:r>
      <w:proofErr w:type="gramStart"/>
      <w:r w:rsidRPr="006C0C39">
        <w:rPr>
          <w:rFonts w:asciiTheme="minorHAnsi" w:hAnsiTheme="minorHAnsi" w:cstheme="minorHAnsi"/>
          <w:sz w:val="22"/>
          <w:szCs w:val="22"/>
        </w:rPr>
        <w:t>possible</w:t>
      </w:r>
      <w:proofErr w:type="gramEnd"/>
      <w:r w:rsidRPr="006C0C39">
        <w:rPr>
          <w:rFonts w:asciiTheme="minorHAnsi" w:hAnsiTheme="minorHAnsi" w:cstheme="minorHAnsi"/>
          <w:sz w:val="22"/>
          <w:szCs w:val="22"/>
        </w:rPr>
        <w:t xml:space="preserve"> you should firstly: </w:t>
      </w:r>
    </w:p>
    <w:p w14:paraId="5D6F36A9" w14:textId="77777777" w:rsidR="00A314A9" w:rsidRPr="006C0C39" w:rsidRDefault="00A314A9" w:rsidP="00A314A9">
      <w:pPr>
        <w:pStyle w:val="Default"/>
        <w:jc w:val="both"/>
        <w:rPr>
          <w:rFonts w:asciiTheme="minorHAnsi" w:hAnsiTheme="minorHAnsi" w:cstheme="minorHAnsi"/>
          <w:sz w:val="22"/>
          <w:szCs w:val="22"/>
        </w:rPr>
      </w:pPr>
    </w:p>
    <w:p w14:paraId="0E90DAAC" w14:textId="77777777" w:rsidR="00A314A9" w:rsidRPr="00897214" w:rsidRDefault="00A314A9" w:rsidP="00A314A9">
      <w:pPr>
        <w:pStyle w:val="Default"/>
        <w:numPr>
          <w:ilvl w:val="0"/>
          <w:numId w:val="9"/>
        </w:numPr>
        <w:jc w:val="both"/>
        <w:rPr>
          <w:rFonts w:asciiTheme="minorHAnsi" w:hAnsiTheme="minorHAnsi" w:cstheme="minorHAnsi"/>
          <w:sz w:val="22"/>
          <w:szCs w:val="22"/>
        </w:rPr>
      </w:pPr>
      <w:r w:rsidRPr="006C0C39">
        <w:rPr>
          <w:rFonts w:asciiTheme="minorHAnsi" w:hAnsiTheme="minorHAnsi" w:cstheme="minorHAnsi"/>
          <w:sz w:val="22"/>
          <w:szCs w:val="22"/>
        </w:rPr>
        <w:t xml:space="preserve">telephone the appropriate member of staff </w:t>
      </w:r>
    </w:p>
    <w:p w14:paraId="6621B3D3" w14:textId="77777777" w:rsidR="00A314A9" w:rsidRPr="006C0C39" w:rsidRDefault="00A314A9" w:rsidP="00A314A9">
      <w:pPr>
        <w:pStyle w:val="Default"/>
        <w:jc w:val="both"/>
        <w:rPr>
          <w:rFonts w:asciiTheme="minorHAnsi" w:hAnsiTheme="minorHAnsi" w:cstheme="minorHAnsi"/>
          <w:sz w:val="22"/>
          <w:szCs w:val="22"/>
        </w:rPr>
      </w:pPr>
      <w:r>
        <w:rPr>
          <w:rFonts w:asciiTheme="minorHAnsi" w:hAnsiTheme="minorHAnsi" w:cstheme="minorHAnsi"/>
          <w:sz w:val="22"/>
          <w:szCs w:val="22"/>
        </w:rPr>
        <w:t xml:space="preserve">Or </w:t>
      </w:r>
    </w:p>
    <w:p w14:paraId="35FCA076" w14:textId="77777777" w:rsidR="00A314A9" w:rsidRPr="00897214" w:rsidRDefault="00A314A9" w:rsidP="00A314A9">
      <w:pPr>
        <w:pStyle w:val="Default"/>
        <w:numPr>
          <w:ilvl w:val="0"/>
          <w:numId w:val="9"/>
        </w:numPr>
        <w:jc w:val="both"/>
        <w:rPr>
          <w:rFonts w:asciiTheme="minorHAnsi" w:hAnsiTheme="minorHAnsi" w:cstheme="minorHAnsi"/>
          <w:sz w:val="22"/>
          <w:szCs w:val="22"/>
        </w:rPr>
      </w:pPr>
      <w:r w:rsidRPr="006C0C39">
        <w:rPr>
          <w:rFonts w:asciiTheme="minorHAnsi" w:hAnsiTheme="minorHAnsi" w:cstheme="minorHAnsi"/>
          <w:sz w:val="22"/>
          <w:szCs w:val="22"/>
        </w:rPr>
        <w:t xml:space="preserve">call in and see the appropriate member of staff. An appointment is advised to ensure that you are seen </w:t>
      </w:r>
      <w:proofErr w:type="gramStart"/>
      <w:r w:rsidRPr="006C0C39">
        <w:rPr>
          <w:rFonts w:asciiTheme="minorHAnsi" w:hAnsiTheme="minorHAnsi" w:cstheme="minorHAnsi"/>
          <w:sz w:val="22"/>
          <w:szCs w:val="22"/>
        </w:rPr>
        <w:t>promptly</w:t>
      </w:r>
      <w:proofErr w:type="gramEnd"/>
      <w:r w:rsidRPr="006C0C39">
        <w:rPr>
          <w:rFonts w:asciiTheme="minorHAnsi" w:hAnsiTheme="minorHAnsi" w:cstheme="minorHAnsi"/>
          <w:sz w:val="22"/>
          <w:szCs w:val="22"/>
        </w:rPr>
        <w:t xml:space="preserve"> </w:t>
      </w:r>
    </w:p>
    <w:p w14:paraId="37A49D8B" w14:textId="77777777" w:rsidR="00A314A9" w:rsidRPr="006C0C39" w:rsidRDefault="00A314A9" w:rsidP="00A314A9">
      <w:pPr>
        <w:pStyle w:val="Default"/>
        <w:jc w:val="both"/>
        <w:rPr>
          <w:rFonts w:asciiTheme="minorHAnsi" w:hAnsiTheme="minorHAnsi" w:cstheme="minorHAnsi"/>
          <w:sz w:val="22"/>
          <w:szCs w:val="22"/>
        </w:rPr>
      </w:pPr>
      <w:r>
        <w:rPr>
          <w:rFonts w:asciiTheme="minorHAnsi" w:hAnsiTheme="minorHAnsi" w:cstheme="minorHAnsi"/>
          <w:sz w:val="22"/>
          <w:szCs w:val="22"/>
        </w:rPr>
        <w:t xml:space="preserve">Or </w:t>
      </w:r>
    </w:p>
    <w:p w14:paraId="413CACB2" w14:textId="77777777" w:rsidR="00A314A9" w:rsidRPr="006C0C39" w:rsidRDefault="00A314A9" w:rsidP="00A314A9">
      <w:pPr>
        <w:pStyle w:val="Default"/>
        <w:numPr>
          <w:ilvl w:val="0"/>
          <w:numId w:val="9"/>
        </w:numPr>
        <w:jc w:val="both"/>
        <w:rPr>
          <w:rFonts w:asciiTheme="minorHAnsi" w:hAnsiTheme="minorHAnsi" w:cstheme="minorHAnsi"/>
          <w:sz w:val="22"/>
          <w:szCs w:val="22"/>
        </w:rPr>
      </w:pPr>
      <w:r w:rsidRPr="006C0C39">
        <w:rPr>
          <w:rFonts w:asciiTheme="minorHAnsi" w:hAnsiTheme="minorHAnsi" w:cstheme="minorHAnsi"/>
          <w:sz w:val="22"/>
          <w:szCs w:val="22"/>
        </w:rPr>
        <w:t>write a letter</w:t>
      </w:r>
      <w:r>
        <w:rPr>
          <w:rFonts w:asciiTheme="minorHAnsi" w:hAnsiTheme="minorHAnsi" w:cstheme="minorHAnsi"/>
          <w:sz w:val="22"/>
          <w:szCs w:val="22"/>
        </w:rPr>
        <w:t xml:space="preserve"> or email</w:t>
      </w:r>
      <w:r w:rsidRPr="006C0C39">
        <w:rPr>
          <w:rFonts w:asciiTheme="minorHAnsi" w:hAnsiTheme="minorHAnsi" w:cstheme="minorHAnsi"/>
          <w:sz w:val="22"/>
          <w:szCs w:val="22"/>
        </w:rPr>
        <w:t xml:space="preserve"> to the appropriate member of </w:t>
      </w:r>
      <w:proofErr w:type="gramStart"/>
      <w:r w:rsidRPr="006C0C39">
        <w:rPr>
          <w:rFonts w:asciiTheme="minorHAnsi" w:hAnsiTheme="minorHAnsi" w:cstheme="minorHAnsi"/>
          <w:sz w:val="22"/>
          <w:szCs w:val="22"/>
        </w:rPr>
        <w:t>staff</w:t>
      </w:r>
      <w:proofErr w:type="gramEnd"/>
      <w:r w:rsidRPr="006C0C39">
        <w:rPr>
          <w:rFonts w:asciiTheme="minorHAnsi" w:hAnsiTheme="minorHAnsi" w:cstheme="minorHAnsi"/>
          <w:sz w:val="22"/>
          <w:szCs w:val="22"/>
        </w:rPr>
        <w:t xml:space="preserve"> </w:t>
      </w:r>
    </w:p>
    <w:p w14:paraId="4FBA0247" w14:textId="77777777" w:rsidR="00A314A9" w:rsidRPr="006C0C39" w:rsidRDefault="00A314A9" w:rsidP="00A314A9">
      <w:pPr>
        <w:pStyle w:val="Default"/>
        <w:jc w:val="both"/>
        <w:rPr>
          <w:rFonts w:asciiTheme="minorHAnsi" w:hAnsiTheme="minorHAnsi" w:cstheme="minorHAnsi"/>
          <w:sz w:val="22"/>
          <w:szCs w:val="22"/>
        </w:rPr>
      </w:pPr>
    </w:p>
    <w:p w14:paraId="2DF640ED"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If you wish to complain about your treatment by a specific individual, you should try to approach this person in the first instance. If you would rather talk informally with a more senior member of staff within the Consortium or Partner School, you should contact the West Midlands Consortium to arrange an appointment. </w:t>
      </w:r>
    </w:p>
    <w:p w14:paraId="5B25837C" w14:textId="77777777" w:rsidR="00A314A9" w:rsidRPr="006C0C39" w:rsidRDefault="00A314A9" w:rsidP="00A314A9">
      <w:pPr>
        <w:pStyle w:val="Default"/>
        <w:jc w:val="both"/>
        <w:rPr>
          <w:rFonts w:asciiTheme="minorHAnsi" w:hAnsiTheme="minorHAnsi" w:cstheme="minorHAnsi"/>
          <w:sz w:val="22"/>
          <w:szCs w:val="22"/>
        </w:rPr>
      </w:pPr>
    </w:p>
    <w:p w14:paraId="49321F83"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If the source of your complaint is a matter of West Midlands Consortium policy or practice, please contact </w:t>
      </w:r>
      <w:r>
        <w:rPr>
          <w:rFonts w:asciiTheme="minorHAnsi" w:hAnsiTheme="minorHAnsi" w:cstheme="minorHAnsi"/>
          <w:sz w:val="22"/>
          <w:szCs w:val="22"/>
        </w:rPr>
        <w:t>the Director of ITT.</w:t>
      </w:r>
      <w:r w:rsidRPr="006C0C39">
        <w:rPr>
          <w:rFonts w:asciiTheme="minorHAnsi" w:hAnsiTheme="minorHAnsi" w:cstheme="minorHAnsi"/>
          <w:sz w:val="22"/>
          <w:szCs w:val="22"/>
        </w:rPr>
        <w:t xml:space="preserve">  </w:t>
      </w:r>
    </w:p>
    <w:p w14:paraId="22EFBAE9" w14:textId="77777777" w:rsidR="00A314A9" w:rsidRPr="006C0C39" w:rsidRDefault="00A314A9" w:rsidP="00A314A9">
      <w:pPr>
        <w:pStyle w:val="Default"/>
        <w:jc w:val="both"/>
        <w:rPr>
          <w:rFonts w:asciiTheme="minorHAnsi" w:hAnsiTheme="minorHAnsi" w:cstheme="minorHAnsi"/>
          <w:sz w:val="22"/>
          <w:szCs w:val="22"/>
        </w:rPr>
      </w:pPr>
    </w:p>
    <w:p w14:paraId="61E239B6" w14:textId="77777777" w:rsidR="00A314A9" w:rsidRPr="00D9586F" w:rsidRDefault="00A314A9" w:rsidP="00A314A9">
      <w:pPr>
        <w:pStyle w:val="Heading3"/>
        <w:rPr>
          <w:rFonts w:asciiTheme="minorHAnsi" w:hAnsiTheme="minorHAnsi" w:cstheme="minorHAnsi"/>
          <w:bCs w:val="0"/>
          <w:szCs w:val="24"/>
        </w:rPr>
      </w:pPr>
      <w:bookmarkStart w:id="23" w:name="_Toc331077916"/>
      <w:bookmarkStart w:id="24" w:name="_Toc347136984"/>
      <w:bookmarkStart w:id="25" w:name="_Toc347137058"/>
      <w:r w:rsidRPr="00D9586F">
        <w:rPr>
          <w:rFonts w:asciiTheme="minorHAnsi" w:hAnsiTheme="minorHAnsi" w:cstheme="minorHAnsi"/>
          <w:bCs w:val="0"/>
          <w:szCs w:val="24"/>
        </w:rPr>
        <w:t>Stage 2 (Formal)</w:t>
      </w:r>
      <w:bookmarkEnd w:id="23"/>
      <w:bookmarkEnd w:id="24"/>
      <w:bookmarkEnd w:id="25"/>
      <w:r w:rsidRPr="00D9586F">
        <w:rPr>
          <w:rFonts w:asciiTheme="minorHAnsi" w:hAnsiTheme="minorHAnsi" w:cstheme="minorHAnsi"/>
          <w:bCs w:val="0"/>
          <w:szCs w:val="24"/>
        </w:rPr>
        <w:t xml:space="preserve"> </w:t>
      </w:r>
    </w:p>
    <w:p w14:paraId="3ECCD661"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If you feel unable to resolve the complaint or </w:t>
      </w:r>
      <w:proofErr w:type="gramStart"/>
      <w:r w:rsidRPr="006C0C39">
        <w:rPr>
          <w:rFonts w:asciiTheme="minorHAnsi" w:hAnsiTheme="minorHAnsi" w:cstheme="minorHAnsi"/>
          <w:sz w:val="22"/>
          <w:szCs w:val="22"/>
        </w:rPr>
        <w:t>you consider</w:t>
      </w:r>
      <w:proofErr w:type="gramEnd"/>
      <w:r w:rsidRPr="006C0C39">
        <w:rPr>
          <w:rFonts w:asciiTheme="minorHAnsi" w:hAnsiTheme="minorHAnsi" w:cstheme="minorHAnsi"/>
          <w:sz w:val="22"/>
          <w:szCs w:val="22"/>
        </w:rPr>
        <w:t xml:space="preserve"> that the matter has not been satisfactorily resolved, you should complete a Complaints Procedure form available from the West Midl</w:t>
      </w:r>
      <w:r>
        <w:rPr>
          <w:rFonts w:asciiTheme="minorHAnsi" w:hAnsiTheme="minorHAnsi" w:cstheme="minorHAnsi"/>
          <w:sz w:val="22"/>
          <w:szCs w:val="22"/>
        </w:rPr>
        <w:t xml:space="preserve">ands </w:t>
      </w:r>
      <w:r w:rsidR="00D9586F">
        <w:rPr>
          <w:rFonts w:asciiTheme="minorHAnsi" w:hAnsiTheme="minorHAnsi" w:cstheme="minorHAnsi"/>
          <w:sz w:val="22"/>
          <w:szCs w:val="22"/>
        </w:rPr>
        <w:t>Consortium Director of ITT</w:t>
      </w:r>
      <w:r>
        <w:rPr>
          <w:rFonts w:asciiTheme="minorHAnsi" w:hAnsiTheme="minorHAnsi" w:cstheme="minorHAnsi"/>
          <w:sz w:val="22"/>
          <w:szCs w:val="22"/>
        </w:rPr>
        <w:t xml:space="preserve"> or</w:t>
      </w:r>
      <w:r w:rsidRPr="006C0C39">
        <w:rPr>
          <w:rFonts w:asciiTheme="minorHAnsi" w:hAnsiTheme="minorHAnsi" w:cstheme="minorHAnsi"/>
          <w:sz w:val="22"/>
          <w:szCs w:val="22"/>
        </w:rPr>
        <w:t xml:space="preserve"> via the VLE. You should complete the form within 15 working days of the incident gi</w:t>
      </w:r>
      <w:r>
        <w:rPr>
          <w:rFonts w:asciiTheme="minorHAnsi" w:hAnsiTheme="minorHAnsi" w:cstheme="minorHAnsi"/>
          <w:sz w:val="22"/>
          <w:szCs w:val="22"/>
        </w:rPr>
        <w:t xml:space="preserve">ving rise to the complaint and </w:t>
      </w:r>
      <w:r w:rsidRPr="006C0C39">
        <w:rPr>
          <w:rFonts w:asciiTheme="minorHAnsi" w:hAnsiTheme="minorHAnsi" w:cstheme="minorHAnsi"/>
          <w:sz w:val="22"/>
          <w:szCs w:val="22"/>
        </w:rPr>
        <w:t xml:space="preserve">should indicate on the form what remedy you are seeking </w:t>
      </w:r>
      <w:proofErr w:type="gramStart"/>
      <w:r w:rsidRPr="006C0C39">
        <w:rPr>
          <w:rFonts w:asciiTheme="minorHAnsi" w:hAnsiTheme="minorHAnsi" w:cstheme="minorHAnsi"/>
          <w:sz w:val="22"/>
          <w:szCs w:val="22"/>
        </w:rPr>
        <w:t>as a result of</w:t>
      </w:r>
      <w:proofErr w:type="gramEnd"/>
      <w:r w:rsidRPr="006C0C39">
        <w:rPr>
          <w:rFonts w:asciiTheme="minorHAnsi" w:hAnsiTheme="minorHAnsi" w:cstheme="minorHAnsi"/>
          <w:sz w:val="22"/>
          <w:szCs w:val="22"/>
        </w:rPr>
        <w:t xml:space="preserve"> your complaint. </w:t>
      </w:r>
    </w:p>
    <w:p w14:paraId="53492A38" w14:textId="77777777" w:rsidR="00A314A9" w:rsidRPr="006C0C39" w:rsidRDefault="00A314A9" w:rsidP="00A314A9">
      <w:pPr>
        <w:pStyle w:val="Default"/>
        <w:jc w:val="both"/>
        <w:rPr>
          <w:rFonts w:asciiTheme="minorHAnsi" w:hAnsiTheme="minorHAnsi" w:cstheme="minorHAnsi"/>
          <w:sz w:val="22"/>
          <w:szCs w:val="22"/>
        </w:rPr>
      </w:pPr>
    </w:p>
    <w:p w14:paraId="38E57E29"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The completed complaints form should then be forwarded to t</w:t>
      </w:r>
      <w:r>
        <w:rPr>
          <w:rFonts w:asciiTheme="minorHAnsi" w:hAnsiTheme="minorHAnsi" w:cstheme="minorHAnsi"/>
          <w:sz w:val="22"/>
          <w:szCs w:val="22"/>
        </w:rPr>
        <w:t>he Director of ITT</w:t>
      </w:r>
      <w:r w:rsidRPr="006C0C39">
        <w:rPr>
          <w:rFonts w:asciiTheme="minorHAnsi" w:hAnsiTheme="minorHAnsi" w:cstheme="minorHAnsi"/>
          <w:sz w:val="22"/>
          <w:szCs w:val="22"/>
        </w:rPr>
        <w:t xml:space="preserve"> who will acknowledge its receipt and will investigate your complaint with the appropriate bodies. </w:t>
      </w:r>
      <w:r>
        <w:rPr>
          <w:rFonts w:asciiTheme="minorHAnsi" w:hAnsiTheme="minorHAnsi" w:cstheme="minorHAnsi"/>
          <w:sz w:val="22"/>
          <w:szCs w:val="22"/>
        </w:rPr>
        <w:t xml:space="preserve">The Director of ITT </w:t>
      </w:r>
      <w:r w:rsidRPr="006C0C39">
        <w:rPr>
          <w:rFonts w:asciiTheme="minorHAnsi" w:hAnsiTheme="minorHAnsi" w:cstheme="minorHAnsi"/>
          <w:sz w:val="22"/>
          <w:szCs w:val="22"/>
        </w:rPr>
        <w:t>has the right to meet with</w:t>
      </w:r>
      <w:r>
        <w:rPr>
          <w:rFonts w:asciiTheme="minorHAnsi" w:hAnsiTheme="minorHAnsi" w:cstheme="minorHAnsi"/>
          <w:sz w:val="22"/>
          <w:szCs w:val="22"/>
        </w:rPr>
        <w:t>,</w:t>
      </w:r>
      <w:r w:rsidRPr="006C0C39">
        <w:rPr>
          <w:rFonts w:asciiTheme="minorHAnsi" w:hAnsiTheme="minorHAnsi" w:cstheme="minorHAnsi"/>
          <w:sz w:val="22"/>
          <w:szCs w:val="22"/>
        </w:rPr>
        <w:t xml:space="preserve"> and interview</w:t>
      </w:r>
      <w:r>
        <w:rPr>
          <w:rFonts w:asciiTheme="minorHAnsi" w:hAnsiTheme="minorHAnsi" w:cstheme="minorHAnsi"/>
          <w:sz w:val="22"/>
          <w:szCs w:val="22"/>
        </w:rPr>
        <w:t>,</w:t>
      </w:r>
      <w:r w:rsidRPr="006C0C39">
        <w:rPr>
          <w:rFonts w:asciiTheme="minorHAnsi" w:hAnsiTheme="minorHAnsi" w:cstheme="minorHAnsi"/>
          <w:sz w:val="22"/>
          <w:szCs w:val="22"/>
        </w:rPr>
        <w:t xml:space="preserve"> any person referred to in the complaint in reaching their decision. In addition, if the complaint refers to the actions and/or behaviour of an individual, that individual will have the right to be interviewed </w:t>
      </w:r>
      <w:proofErr w:type="gramStart"/>
      <w:r w:rsidRPr="006C0C39">
        <w:rPr>
          <w:rFonts w:asciiTheme="minorHAnsi" w:hAnsiTheme="minorHAnsi" w:cstheme="minorHAnsi"/>
          <w:sz w:val="22"/>
          <w:szCs w:val="22"/>
        </w:rPr>
        <w:t>in order to</w:t>
      </w:r>
      <w:proofErr w:type="gramEnd"/>
      <w:r w:rsidRPr="006C0C39">
        <w:rPr>
          <w:rFonts w:asciiTheme="minorHAnsi" w:hAnsiTheme="minorHAnsi" w:cstheme="minorHAnsi"/>
          <w:sz w:val="22"/>
          <w:szCs w:val="22"/>
        </w:rPr>
        <w:t xml:space="preserve"> respond to such allegations or submit a written statement. </w:t>
      </w:r>
    </w:p>
    <w:p w14:paraId="5725C03D" w14:textId="77777777" w:rsidR="00A314A9" w:rsidRPr="006C0C39" w:rsidRDefault="00A314A9" w:rsidP="00A314A9">
      <w:pPr>
        <w:pStyle w:val="Default"/>
        <w:jc w:val="both"/>
        <w:rPr>
          <w:rFonts w:asciiTheme="minorHAnsi" w:hAnsiTheme="minorHAnsi" w:cstheme="minorHAnsi"/>
          <w:sz w:val="22"/>
          <w:szCs w:val="22"/>
        </w:rPr>
      </w:pPr>
    </w:p>
    <w:p w14:paraId="5E4CB9BA"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If your complaint is abou</w:t>
      </w:r>
      <w:r>
        <w:rPr>
          <w:rFonts w:asciiTheme="minorHAnsi" w:hAnsiTheme="minorHAnsi" w:cstheme="minorHAnsi"/>
          <w:sz w:val="22"/>
          <w:szCs w:val="22"/>
        </w:rPr>
        <w:t>t the Director of ITT</w:t>
      </w:r>
      <w:r w:rsidRPr="006C0C39">
        <w:rPr>
          <w:rFonts w:asciiTheme="minorHAnsi" w:hAnsiTheme="minorHAnsi" w:cstheme="minorHAnsi"/>
          <w:sz w:val="22"/>
          <w:szCs w:val="22"/>
        </w:rPr>
        <w:t xml:space="preserve">, please send it to the </w:t>
      </w:r>
      <w:r>
        <w:rPr>
          <w:rFonts w:asciiTheme="minorHAnsi" w:hAnsiTheme="minorHAnsi" w:cstheme="minorHAnsi"/>
          <w:sz w:val="22"/>
          <w:szCs w:val="22"/>
        </w:rPr>
        <w:t>Assistant Director of ITT</w:t>
      </w:r>
      <w:r w:rsidRPr="006C0C39">
        <w:rPr>
          <w:rFonts w:asciiTheme="minorHAnsi" w:hAnsiTheme="minorHAnsi" w:cstheme="minorHAnsi"/>
          <w:sz w:val="22"/>
          <w:szCs w:val="22"/>
        </w:rPr>
        <w:t xml:space="preserve"> who will forward it to the West Midlands Consortium Chairperson. </w:t>
      </w:r>
    </w:p>
    <w:p w14:paraId="407DFF0B" w14:textId="77777777" w:rsidR="00A314A9" w:rsidRPr="006C0C39" w:rsidRDefault="00A314A9" w:rsidP="00A314A9">
      <w:pPr>
        <w:pStyle w:val="Default"/>
        <w:jc w:val="both"/>
        <w:rPr>
          <w:rFonts w:asciiTheme="minorHAnsi" w:hAnsiTheme="minorHAnsi" w:cstheme="minorHAnsi"/>
          <w:sz w:val="22"/>
          <w:szCs w:val="22"/>
        </w:rPr>
      </w:pPr>
    </w:p>
    <w:p w14:paraId="3CAE271B"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A response will normally be sent to you within 20 working days. If the complaint is likely to take longer than this to investigate, we will keep you informed of progress on a regular basis. If your complaint is upheld, our response will let you know what action the Consortium intends to take, for example a formal apology, a statement on how systems will be changed in the future, a referral to a school </w:t>
      </w:r>
      <w:r>
        <w:rPr>
          <w:rFonts w:asciiTheme="minorHAnsi" w:hAnsiTheme="minorHAnsi" w:cstheme="minorHAnsi"/>
          <w:sz w:val="22"/>
          <w:szCs w:val="22"/>
        </w:rPr>
        <w:t>to re-examine their procedures etc.</w:t>
      </w:r>
    </w:p>
    <w:p w14:paraId="001F160C" w14:textId="77777777" w:rsidR="00A314A9" w:rsidRPr="006C0C39" w:rsidRDefault="00A314A9" w:rsidP="00A314A9">
      <w:pPr>
        <w:pStyle w:val="Default"/>
        <w:jc w:val="both"/>
        <w:rPr>
          <w:rFonts w:asciiTheme="minorHAnsi" w:hAnsiTheme="minorHAnsi" w:cstheme="minorHAnsi"/>
          <w:sz w:val="22"/>
          <w:szCs w:val="22"/>
        </w:rPr>
      </w:pPr>
    </w:p>
    <w:p w14:paraId="439D78AA"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If you are unhappy with the response to your complaint, you will have the opportunity to request an informal meeting with t</w:t>
      </w:r>
      <w:r>
        <w:rPr>
          <w:rFonts w:asciiTheme="minorHAnsi" w:hAnsiTheme="minorHAnsi" w:cstheme="minorHAnsi"/>
          <w:sz w:val="22"/>
          <w:szCs w:val="22"/>
        </w:rPr>
        <w:t>he Director of ITT.</w:t>
      </w:r>
      <w:r w:rsidRPr="006C0C39">
        <w:rPr>
          <w:rFonts w:asciiTheme="minorHAnsi" w:hAnsiTheme="minorHAnsi" w:cstheme="minorHAnsi"/>
          <w:sz w:val="22"/>
          <w:szCs w:val="22"/>
        </w:rPr>
        <w:t xml:space="preserve"> You will be given at least 5 working </w:t>
      </w:r>
      <w:r>
        <w:rPr>
          <w:rFonts w:asciiTheme="minorHAnsi" w:hAnsiTheme="minorHAnsi" w:cstheme="minorHAnsi"/>
          <w:sz w:val="22"/>
          <w:szCs w:val="22"/>
        </w:rPr>
        <w:t>days’ notice of the meeting and</w:t>
      </w:r>
      <w:r w:rsidRPr="006C0C39">
        <w:rPr>
          <w:rFonts w:asciiTheme="minorHAnsi" w:hAnsiTheme="minorHAnsi" w:cstheme="minorHAnsi"/>
          <w:sz w:val="22"/>
          <w:szCs w:val="22"/>
        </w:rPr>
        <w:t xml:space="preserve"> may be accompanied by a Staffordshire </w:t>
      </w:r>
      <w:r>
        <w:rPr>
          <w:rFonts w:asciiTheme="minorHAnsi" w:hAnsiTheme="minorHAnsi" w:cstheme="minorHAnsi"/>
          <w:sz w:val="22"/>
          <w:szCs w:val="22"/>
        </w:rPr>
        <w:t xml:space="preserve">University </w:t>
      </w:r>
      <w:r w:rsidRPr="006C0C39">
        <w:rPr>
          <w:rFonts w:asciiTheme="minorHAnsi" w:hAnsiTheme="minorHAnsi" w:cstheme="minorHAnsi"/>
          <w:sz w:val="22"/>
          <w:szCs w:val="22"/>
        </w:rPr>
        <w:t xml:space="preserve">Students’ Union </w:t>
      </w:r>
      <w:r>
        <w:rPr>
          <w:rFonts w:asciiTheme="minorHAnsi" w:hAnsiTheme="minorHAnsi" w:cstheme="minorHAnsi"/>
          <w:sz w:val="22"/>
          <w:szCs w:val="22"/>
        </w:rPr>
        <w:t>representative or fellow trainee</w:t>
      </w:r>
      <w:r w:rsidR="00D9586F">
        <w:rPr>
          <w:rFonts w:asciiTheme="minorHAnsi" w:hAnsiTheme="minorHAnsi" w:cstheme="minorHAnsi"/>
          <w:sz w:val="22"/>
          <w:szCs w:val="22"/>
        </w:rPr>
        <w:t>. The</w:t>
      </w:r>
      <w:r w:rsidRPr="006C0C39">
        <w:rPr>
          <w:rFonts w:asciiTheme="minorHAnsi" w:hAnsiTheme="minorHAnsi" w:cstheme="minorHAnsi"/>
          <w:sz w:val="22"/>
          <w:szCs w:val="22"/>
        </w:rPr>
        <w:t xml:space="preserve"> Assistant Director may also attend the meeting. A brief written summary will be sent to you within 5 working days of the meeting. </w:t>
      </w:r>
    </w:p>
    <w:p w14:paraId="0B2AF558" w14:textId="77777777" w:rsidR="00A314A9" w:rsidRPr="005F32BF" w:rsidRDefault="00A314A9" w:rsidP="00A314A9">
      <w:pPr>
        <w:pStyle w:val="Default"/>
        <w:jc w:val="both"/>
        <w:rPr>
          <w:rFonts w:asciiTheme="minorHAnsi" w:hAnsiTheme="minorHAnsi" w:cstheme="minorHAnsi"/>
          <w:sz w:val="16"/>
          <w:szCs w:val="16"/>
        </w:rPr>
      </w:pPr>
    </w:p>
    <w:p w14:paraId="0A12DBD5" w14:textId="77777777" w:rsidR="00A314A9" w:rsidRPr="00EB393D" w:rsidRDefault="00A314A9" w:rsidP="00A314A9">
      <w:pPr>
        <w:pStyle w:val="Heading3"/>
        <w:rPr>
          <w:rFonts w:asciiTheme="minorHAnsi" w:hAnsiTheme="minorHAnsi" w:cstheme="minorHAnsi"/>
          <w:bCs w:val="0"/>
          <w:sz w:val="22"/>
          <w:szCs w:val="22"/>
        </w:rPr>
      </w:pPr>
      <w:bookmarkStart w:id="26" w:name="_Toc331077917"/>
      <w:bookmarkStart w:id="27" w:name="_Toc347136985"/>
      <w:bookmarkStart w:id="28" w:name="_Toc347137059"/>
      <w:r w:rsidRPr="00EB393D">
        <w:rPr>
          <w:rFonts w:asciiTheme="minorHAnsi" w:hAnsiTheme="minorHAnsi" w:cstheme="minorHAnsi"/>
          <w:bCs w:val="0"/>
          <w:sz w:val="22"/>
          <w:szCs w:val="22"/>
        </w:rPr>
        <w:t>Stage 3</w:t>
      </w:r>
      <w:bookmarkEnd w:id="26"/>
      <w:bookmarkEnd w:id="27"/>
      <w:bookmarkEnd w:id="28"/>
      <w:r w:rsidRPr="00EB393D">
        <w:rPr>
          <w:rFonts w:asciiTheme="minorHAnsi" w:hAnsiTheme="minorHAnsi" w:cstheme="minorHAnsi"/>
          <w:bCs w:val="0"/>
          <w:sz w:val="22"/>
          <w:szCs w:val="22"/>
        </w:rPr>
        <w:t xml:space="preserve"> </w:t>
      </w:r>
    </w:p>
    <w:p w14:paraId="108829F6"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If you remain dissatisfied with the response to your complaint after the informal meeting, you can request that your complaint is considered by the West Midlands</w:t>
      </w:r>
      <w:r>
        <w:rPr>
          <w:rFonts w:asciiTheme="minorHAnsi" w:hAnsiTheme="minorHAnsi" w:cstheme="minorHAnsi"/>
          <w:sz w:val="22"/>
          <w:szCs w:val="22"/>
        </w:rPr>
        <w:t xml:space="preserve"> Consortium Chairperson</w:t>
      </w:r>
      <w:r w:rsidRPr="006C0C39">
        <w:rPr>
          <w:rFonts w:asciiTheme="minorHAnsi" w:hAnsiTheme="minorHAnsi" w:cstheme="minorHAnsi"/>
          <w:sz w:val="22"/>
          <w:szCs w:val="22"/>
        </w:rPr>
        <w:t xml:space="preserve">. You should submit details in writing of your reasons for wishing to take the complaint to the next stage to </w:t>
      </w:r>
      <w:r>
        <w:rPr>
          <w:rFonts w:asciiTheme="minorHAnsi" w:hAnsiTheme="minorHAnsi" w:cstheme="minorHAnsi"/>
          <w:sz w:val="22"/>
          <w:szCs w:val="22"/>
        </w:rPr>
        <w:t>the Director of ITT</w:t>
      </w:r>
      <w:r w:rsidRPr="006C0C39">
        <w:rPr>
          <w:rFonts w:asciiTheme="minorHAnsi" w:hAnsiTheme="minorHAnsi" w:cstheme="minorHAnsi"/>
          <w:sz w:val="22"/>
          <w:szCs w:val="22"/>
        </w:rPr>
        <w:t>. This should normally be done within 10 days of receipt of the response from Stage 2. The Direc</w:t>
      </w:r>
      <w:r>
        <w:rPr>
          <w:rFonts w:asciiTheme="minorHAnsi" w:hAnsiTheme="minorHAnsi" w:cstheme="minorHAnsi"/>
          <w:sz w:val="22"/>
          <w:szCs w:val="22"/>
        </w:rPr>
        <w:t>tor of ITT</w:t>
      </w:r>
      <w:r w:rsidRPr="006C0C39">
        <w:rPr>
          <w:rFonts w:asciiTheme="minorHAnsi" w:hAnsiTheme="minorHAnsi" w:cstheme="minorHAnsi"/>
          <w:sz w:val="22"/>
          <w:szCs w:val="22"/>
        </w:rPr>
        <w:t xml:space="preserve"> will acknowledge receipt of your request and arrange a meeting with the </w:t>
      </w:r>
      <w:r>
        <w:rPr>
          <w:rFonts w:asciiTheme="minorHAnsi" w:hAnsiTheme="minorHAnsi" w:cstheme="minorHAnsi"/>
          <w:sz w:val="22"/>
          <w:szCs w:val="22"/>
        </w:rPr>
        <w:t xml:space="preserve">Consortium Management </w:t>
      </w:r>
      <w:r w:rsidRPr="006C0C39">
        <w:rPr>
          <w:rFonts w:asciiTheme="minorHAnsi" w:hAnsiTheme="minorHAnsi" w:cstheme="minorHAnsi"/>
          <w:sz w:val="22"/>
          <w:szCs w:val="22"/>
        </w:rPr>
        <w:t xml:space="preserve">Chairperson normally within 20 working days of receipt of your request. You are not permitted to introduce new issues at this stage of the procedure. </w:t>
      </w:r>
    </w:p>
    <w:p w14:paraId="52BE82F4" w14:textId="77777777" w:rsidR="00A314A9" w:rsidRPr="006C0C39" w:rsidRDefault="00A314A9" w:rsidP="00A314A9">
      <w:pPr>
        <w:pStyle w:val="Default"/>
        <w:jc w:val="both"/>
        <w:rPr>
          <w:rFonts w:asciiTheme="minorHAnsi" w:hAnsiTheme="minorHAnsi" w:cstheme="minorHAnsi"/>
          <w:sz w:val="22"/>
          <w:szCs w:val="22"/>
        </w:rPr>
      </w:pPr>
    </w:p>
    <w:p w14:paraId="71B2BA81"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The </w:t>
      </w:r>
      <w:r>
        <w:rPr>
          <w:rFonts w:asciiTheme="minorHAnsi" w:hAnsiTheme="minorHAnsi" w:cstheme="minorHAnsi"/>
          <w:sz w:val="22"/>
          <w:szCs w:val="22"/>
        </w:rPr>
        <w:t xml:space="preserve">Consortium Management </w:t>
      </w:r>
      <w:r w:rsidRPr="006C0C39">
        <w:rPr>
          <w:rFonts w:asciiTheme="minorHAnsi" w:hAnsiTheme="minorHAnsi" w:cstheme="minorHAnsi"/>
          <w:sz w:val="22"/>
          <w:szCs w:val="22"/>
        </w:rPr>
        <w:t>Chairperson will have access to all prior correspondence and the results of the initial investigation. They may also wish to meet with all parties involved in the complaint in reaching their decision.</w:t>
      </w:r>
    </w:p>
    <w:p w14:paraId="70A9EE55"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 </w:t>
      </w:r>
    </w:p>
    <w:p w14:paraId="42291C4E"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The decision of the </w:t>
      </w:r>
      <w:r>
        <w:rPr>
          <w:rFonts w:asciiTheme="minorHAnsi" w:hAnsiTheme="minorHAnsi" w:cstheme="minorHAnsi"/>
          <w:sz w:val="22"/>
          <w:szCs w:val="22"/>
        </w:rPr>
        <w:t xml:space="preserve">Consortium Management </w:t>
      </w:r>
      <w:r w:rsidRPr="006C0C39">
        <w:rPr>
          <w:rFonts w:asciiTheme="minorHAnsi" w:hAnsiTheme="minorHAnsi" w:cstheme="minorHAnsi"/>
          <w:sz w:val="22"/>
          <w:szCs w:val="22"/>
        </w:rPr>
        <w:t xml:space="preserve">Chairperson is the final stage of the Consortium’s complaints procedures. </w:t>
      </w:r>
    </w:p>
    <w:p w14:paraId="3E2FA5B1" w14:textId="77777777" w:rsidR="00A314A9" w:rsidRPr="005F32BF" w:rsidRDefault="00A314A9" w:rsidP="00A314A9">
      <w:pPr>
        <w:pStyle w:val="Default"/>
        <w:jc w:val="both"/>
        <w:rPr>
          <w:rFonts w:asciiTheme="minorHAnsi" w:hAnsiTheme="minorHAnsi" w:cstheme="minorHAnsi"/>
          <w:sz w:val="16"/>
          <w:szCs w:val="16"/>
        </w:rPr>
      </w:pPr>
    </w:p>
    <w:p w14:paraId="44F44A79" w14:textId="77777777" w:rsidR="00A314A9" w:rsidRPr="006C0C39" w:rsidRDefault="00A314A9" w:rsidP="00A314A9">
      <w:pPr>
        <w:pStyle w:val="Heading3"/>
        <w:rPr>
          <w:rFonts w:asciiTheme="minorHAnsi" w:hAnsiTheme="minorHAnsi" w:cstheme="minorHAnsi"/>
          <w:sz w:val="22"/>
          <w:szCs w:val="22"/>
        </w:rPr>
      </w:pPr>
      <w:bookmarkStart w:id="29" w:name="_Toc331077918"/>
      <w:bookmarkStart w:id="30" w:name="_Toc347136986"/>
      <w:bookmarkStart w:id="31" w:name="_Toc347137060"/>
      <w:r w:rsidRPr="006C0C39">
        <w:rPr>
          <w:rFonts w:asciiTheme="minorHAnsi" w:hAnsiTheme="minorHAnsi" w:cstheme="minorHAnsi"/>
          <w:sz w:val="22"/>
          <w:szCs w:val="22"/>
        </w:rPr>
        <w:t>Confidentiality</w:t>
      </w:r>
      <w:bookmarkEnd w:id="29"/>
      <w:bookmarkEnd w:id="30"/>
      <w:bookmarkEnd w:id="31"/>
      <w:r w:rsidRPr="006C0C39">
        <w:rPr>
          <w:rFonts w:asciiTheme="minorHAnsi" w:hAnsiTheme="minorHAnsi" w:cstheme="minorHAnsi"/>
          <w:sz w:val="22"/>
          <w:szCs w:val="22"/>
        </w:rPr>
        <w:t xml:space="preserve"> </w:t>
      </w:r>
    </w:p>
    <w:p w14:paraId="6AD9CF42"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As far as is practicable, confidentiality shall be preserved in the investigation of a complaint. Such an approach is in the interest of both the complainant and any individual members of staff involved. If</w:t>
      </w:r>
      <w:r>
        <w:rPr>
          <w:rFonts w:asciiTheme="minorHAnsi" w:hAnsiTheme="minorHAnsi" w:cstheme="minorHAnsi"/>
          <w:sz w:val="22"/>
          <w:szCs w:val="22"/>
        </w:rPr>
        <w:t>,</w:t>
      </w:r>
      <w:r w:rsidRPr="006C0C39">
        <w:rPr>
          <w:rFonts w:asciiTheme="minorHAnsi" w:hAnsiTheme="minorHAnsi" w:cstheme="minorHAnsi"/>
          <w:sz w:val="22"/>
          <w:szCs w:val="22"/>
        </w:rPr>
        <w:t xml:space="preserve"> however</w:t>
      </w:r>
      <w:r>
        <w:rPr>
          <w:rFonts w:asciiTheme="minorHAnsi" w:hAnsiTheme="minorHAnsi" w:cstheme="minorHAnsi"/>
          <w:sz w:val="22"/>
          <w:szCs w:val="22"/>
        </w:rPr>
        <w:t>,</w:t>
      </w:r>
      <w:r w:rsidRPr="006C0C39">
        <w:rPr>
          <w:rFonts w:asciiTheme="minorHAnsi" w:hAnsiTheme="minorHAnsi" w:cstheme="minorHAnsi"/>
          <w:sz w:val="22"/>
          <w:szCs w:val="22"/>
        </w:rPr>
        <w:t xml:space="preserve"> you name another person in your complaint, we believe that normally they should know what is said about them and who is maki</w:t>
      </w:r>
      <w:r>
        <w:rPr>
          <w:rFonts w:asciiTheme="minorHAnsi" w:hAnsiTheme="minorHAnsi" w:cstheme="minorHAnsi"/>
          <w:sz w:val="22"/>
          <w:szCs w:val="22"/>
        </w:rPr>
        <w:t>ng the complaint. The Consortium will</w:t>
      </w:r>
      <w:r w:rsidRPr="006C0C39">
        <w:rPr>
          <w:rFonts w:asciiTheme="minorHAnsi" w:hAnsiTheme="minorHAnsi" w:cstheme="minorHAnsi"/>
          <w:sz w:val="22"/>
          <w:szCs w:val="22"/>
        </w:rPr>
        <w:t xml:space="preserve"> also </w:t>
      </w:r>
      <w:proofErr w:type="gramStart"/>
      <w:r w:rsidRPr="006C0C39">
        <w:rPr>
          <w:rFonts w:asciiTheme="minorHAnsi" w:hAnsiTheme="minorHAnsi" w:cstheme="minorHAnsi"/>
          <w:sz w:val="22"/>
          <w:szCs w:val="22"/>
        </w:rPr>
        <w:t>take action</w:t>
      </w:r>
      <w:proofErr w:type="gramEnd"/>
      <w:r w:rsidRPr="006C0C39">
        <w:rPr>
          <w:rFonts w:asciiTheme="minorHAnsi" w:hAnsiTheme="minorHAnsi" w:cstheme="minorHAnsi"/>
          <w:sz w:val="22"/>
          <w:szCs w:val="22"/>
        </w:rPr>
        <w:t xml:space="preserve"> if a complaint is found to be malicious or vexatious.</w:t>
      </w:r>
    </w:p>
    <w:p w14:paraId="40F105DF" w14:textId="77777777" w:rsidR="00A314A9" w:rsidRPr="005F32BF" w:rsidRDefault="00A314A9" w:rsidP="00A314A9">
      <w:pPr>
        <w:pStyle w:val="Default"/>
        <w:jc w:val="both"/>
        <w:rPr>
          <w:rFonts w:asciiTheme="minorHAnsi" w:hAnsiTheme="minorHAnsi" w:cstheme="minorHAnsi"/>
          <w:sz w:val="16"/>
          <w:szCs w:val="16"/>
        </w:rPr>
      </w:pPr>
    </w:p>
    <w:p w14:paraId="797B0F41" w14:textId="77777777" w:rsidR="00A314A9" w:rsidRPr="006C0C39" w:rsidRDefault="00A314A9" w:rsidP="00A314A9">
      <w:pPr>
        <w:pStyle w:val="Heading3"/>
        <w:rPr>
          <w:rFonts w:asciiTheme="minorHAnsi" w:hAnsiTheme="minorHAnsi" w:cstheme="minorHAnsi"/>
          <w:sz w:val="22"/>
          <w:szCs w:val="22"/>
        </w:rPr>
      </w:pPr>
      <w:bookmarkStart w:id="32" w:name="_Toc331077919"/>
      <w:bookmarkStart w:id="33" w:name="_Toc347136987"/>
      <w:bookmarkStart w:id="34" w:name="_Toc347137061"/>
      <w:r w:rsidRPr="006C0C39">
        <w:rPr>
          <w:rFonts w:asciiTheme="minorHAnsi" w:hAnsiTheme="minorHAnsi" w:cstheme="minorHAnsi"/>
          <w:sz w:val="22"/>
          <w:szCs w:val="22"/>
        </w:rPr>
        <w:t xml:space="preserve">Who to contact for </w:t>
      </w:r>
      <w:proofErr w:type="gramStart"/>
      <w:r w:rsidRPr="006C0C39">
        <w:rPr>
          <w:rFonts w:asciiTheme="minorHAnsi" w:hAnsiTheme="minorHAnsi" w:cstheme="minorHAnsi"/>
          <w:sz w:val="22"/>
          <w:szCs w:val="22"/>
        </w:rPr>
        <w:t>advice</w:t>
      </w:r>
      <w:bookmarkEnd w:id="32"/>
      <w:bookmarkEnd w:id="33"/>
      <w:bookmarkEnd w:id="34"/>
      <w:proofErr w:type="gramEnd"/>
      <w:r w:rsidRPr="006C0C39">
        <w:rPr>
          <w:rFonts w:asciiTheme="minorHAnsi" w:hAnsiTheme="minorHAnsi" w:cstheme="minorHAnsi"/>
          <w:sz w:val="22"/>
          <w:szCs w:val="22"/>
        </w:rPr>
        <w:t xml:space="preserve"> </w:t>
      </w:r>
    </w:p>
    <w:p w14:paraId="01052941" w14:textId="77777777" w:rsidR="00A314A9" w:rsidRPr="006C0C39" w:rsidRDefault="00A314A9" w:rsidP="00A314A9">
      <w:pPr>
        <w:pStyle w:val="Default"/>
        <w:jc w:val="both"/>
        <w:rPr>
          <w:rFonts w:asciiTheme="minorHAnsi" w:hAnsiTheme="minorHAnsi" w:cstheme="minorHAnsi"/>
          <w:sz w:val="22"/>
          <w:szCs w:val="22"/>
        </w:rPr>
      </w:pPr>
      <w:r>
        <w:rPr>
          <w:rFonts w:asciiTheme="minorHAnsi" w:hAnsiTheme="minorHAnsi" w:cstheme="minorHAnsi"/>
          <w:sz w:val="22"/>
          <w:szCs w:val="22"/>
        </w:rPr>
        <w:t>Director of ITT</w:t>
      </w:r>
      <w:r w:rsidRPr="006C0C39">
        <w:rPr>
          <w:rFonts w:asciiTheme="minorHAnsi" w:hAnsiTheme="minorHAnsi" w:cstheme="minorHAnsi"/>
          <w:sz w:val="22"/>
          <w:szCs w:val="22"/>
        </w:rPr>
        <w:t xml:space="preserve">, West Midlands Consortium  </w:t>
      </w:r>
    </w:p>
    <w:p w14:paraId="3E0C40CF" w14:textId="0AA25BA9" w:rsidR="00A314A9" w:rsidRPr="006C0C39" w:rsidRDefault="00D9586F" w:rsidP="00A314A9">
      <w:pPr>
        <w:pStyle w:val="Default"/>
        <w:jc w:val="both"/>
        <w:rPr>
          <w:rFonts w:asciiTheme="minorHAnsi" w:hAnsiTheme="minorHAnsi" w:cstheme="minorHAnsi"/>
          <w:sz w:val="22"/>
          <w:szCs w:val="22"/>
        </w:rPr>
      </w:pPr>
      <w:r>
        <w:rPr>
          <w:rFonts w:asciiTheme="minorHAnsi" w:hAnsiTheme="minorHAnsi" w:cstheme="minorHAnsi"/>
          <w:sz w:val="22"/>
          <w:szCs w:val="22"/>
        </w:rPr>
        <w:t>Assistant Director of IT</w:t>
      </w:r>
      <w:r w:rsidR="00556BDC">
        <w:rPr>
          <w:rFonts w:asciiTheme="minorHAnsi" w:hAnsiTheme="minorHAnsi" w:cstheme="minorHAnsi"/>
          <w:sz w:val="22"/>
          <w:szCs w:val="22"/>
        </w:rPr>
        <w:t>T</w:t>
      </w:r>
      <w:r w:rsidR="00A314A9" w:rsidRPr="006C0C39">
        <w:rPr>
          <w:rFonts w:asciiTheme="minorHAnsi" w:hAnsiTheme="minorHAnsi" w:cstheme="minorHAnsi"/>
          <w:sz w:val="22"/>
          <w:szCs w:val="22"/>
        </w:rPr>
        <w:t>, West Midlands Consortium</w:t>
      </w:r>
    </w:p>
    <w:p w14:paraId="771F26C1"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Staffordshire University Students’ Union Advice Centre, Stoke </w:t>
      </w:r>
      <w:proofErr w:type="gramStart"/>
      <w:r w:rsidRPr="006C0C39">
        <w:rPr>
          <w:rFonts w:asciiTheme="minorHAnsi" w:hAnsiTheme="minorHAnsi" w:cstheme="minorHAnsi"/>
          <w:sz w:val="22"/>
          <w:szCs w:val="22"/>
        </w:rPr>
        <w:t>campus</w:t>
      </w:r>
      <w:proofErr w:type="gramEnd"/>
    </w:p>
    <w:p w14:paraId="011EB274" w14:textId="77777777" w:rsidR="00A314A9" w:rsidRPr="006C0C39" w:rsidRDefault="00A314A9" w:rsidP="00A314A9">
      <w:pPr>
        <w:pStyle w:val="Default"/>
        <w:jc w:val="both"/>
        <w:rPr>
          <w:rFonts w:asciiTheme="minorHAnsi" w:hAnsiTheme="minorHAnsi" w:cstheme="minorHAnsi"/>
          <w:sz w:val="22"/>
          <w:szCs w:val="22"/>
        </w:rPr>
      </w:pPr>
      <w:r w:rsidRPr="006C0C39">
        <w:rPr>
          <w:rFonts w:asciiTheme="minorHAnsi" w:hAnsiTheme="minorHAnsi" w:cstheme="minorHAnsi"/>
          <w:sz w:val="22"/>
          <w:szCs w:val="22"/>
        </w:rPr>
        <w:t xml:space="preserve">Staffordshire University Student Guidance Manager, Stoke </w:t>
      </w:r>
      <w:proofErr w:type="gramStart"/>
      <w:r w:rsidRPr="006C0C39">
        <w:rPr>
          <w:rFonts w:asciiTheme="minorHAnsi" w:hAnsiTheme="minorHAnsi" w:cstheme="minorHAnsi"/>
          <w:sz w:val="22"/>
          <w:szCs w:val="22"/>
        </w:rPr>
        <w:t>campus</w:t>
      </w:r>
      <w:proofErr w:type="gramEnd"/>
    </w:p>
    <w:p w14:paraId="11B0B4D4" w14:textId="77777777" w:rsidR="00A314A9" w:rsidRPr="006C0C39" w:rsidRDefault="00A314A9" w:rsidP="00A314A9">
      <w:pPr>
        <w:rPr>
          <w:rFonts w:asciiTheme="minorHAnsi" w:hAnsiTheme="minorHAnsi" w:cstheme="minorHAnsi"/>
          <w:szCs w:val="22"/>
        </w:rPr>
      </w:pPr>
    </w:p>
    <w:p w14:paraId="22CC688D" w14:textId="28263057" w:rsidR="005F32BF" w:rsidRDefault="005F32BF" w:rsidP="00A314A9">
      <w:pPr>
        <w:rPr>
          <w:rFonts w:asciiTheme="minorHAnsi" w:hAnsiTheme="minorHAnsi" w:cstheme="minorHAnsi"/>
          <w:b/>
          <w:szCs w:val="22"/>
        </w:rPr>
      </w:pPr>
      <w:r>
        <w:rPr>
          <w:rFonts w:asciiTheme="minorHAnsi" w:hAnsiTheme="minorHAnsi" w:cstheme="minorHAnsi"/>
          <w:b/>
          <w:szCs w:val="22"/>
        </w:rPr>
        <w:t>Data will be processed in line with the requirements and protections set out in the UK General Data Protection Regulation.</w:t>
      </w:r>
    </w:p>
    <w:p w14:paraId="6C37E662" w14:textId="77777777" w:rsidR="005F32BF" w:rsidRPr="005F32BF" w:rsidRDefault="005F32BF" w:rsidP="00A314A9">
      <w:pPr>
        <w:rPr>
          <w:rFonts w:asciiTheme="minorHAnsi" w:hAnsiTheme="minorHAnsi" w:cstheme="minorHAnsi"/>
          <w:b/>
          <w:sz w:val="16"/>
          <w:szCs w:val="16"/>
        </w:rPr>
      </w:pPr>
    </w:p>
    <w:p w14:paraId="18E2CE0A" w14:textId="561887E3" w:rsidR="005F32BF" w:rsidRDefault="005F32BF" w:rsidP="00A314A9">
      <w:pPr>
        <w:rPr>
          <w:rFonts w:asciiTheme="minorHAnsi" w:hAnsiTheme="minorHAnsi" w:cstheme="minorHAnsi"/>
          <w:b/>
          <w:szCs w:val="22"/>
        </w:rPr>
      </w:pPr>
      <w:r w:rsidRPr="006C0C39">
        <w:rPr>
          <w:rFonts w:asciiTheme="minorHAnsi" w:hAnsiTheme="minorHAnsi" w:cstheme="minorHAnsi"/>
          <w:b/>
          <w:szCs w:val="22"/>
        </w:rPr>
        <w:t>Students can access the ‘Complaints Procedure’ form via the WMC VLE.</w:t>
      </w:r>
    </w:p>
    <w:sectPr w:rsidR="005F32BF" w:rsidSect="00D9586F">
      <w:footerReference w:type="default" r:id="rId8"/>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AD11" w14:textId="77777777" w:rsidR="00F72218" w:rsidRDefault="00F72218" w:rsidP="00F72218">
      <w:r>
        <w:separator/>
      </w:r>
    </w:p>
  </w:endnote>
  <w:endnote w:type="continuationSeparator" w:id="0">
    <w:p w14:paraId="102E6C30" w14:textId="77777777" w:rsidR="00F72218" w:rsidRDefault="00F72218" w:rsidP="00F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E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49B8" w14:textId="77777777" w:rsidR="00F72218" w:rsidRDefault="00F72218">
    <w:pPr>
      <w:pStyle w:val="Footer"/>
    </w:pPr>
    <w:r w:rsidRPr="00C33B1A">
      <w:rPr>
        <w:noProof/>
        <w:lang w:eastAsia="en-GB"/>
      </w:rPr>
      <w:drawing>
        <wp:anchor distT="0" distB="0" distL="114300" distR="114300" simplePos="0" relativeHeight="251659264" behindDoc="1" locked="0" layoutInCell="1" allowOverlap="1" wp14:anchorId="387E71B2" wp14:editId="65DC8A82">
          <wp:simplePos x="0" y="0"/>
          <wp:positionH relativeFrom="page">
            <wp:posOffset>99060</wp:posOffset>
          </wp:positionH>
          <wp:positionV relativeFrom="page">
            <wp:posOffset>9816465</wp:posOffset>
          </wp:positionV>
          <wp:extent cx="7372350" cy="770890"/>
          <wp:effectExtent l="0" t="0" r="0" b="0"/>
          <wp:wrapTight wrapText="bothSides">
            <wp:wrapPolygon edited="0">
              <wp:start x="0" y="0"/>
              <wp:lineTo x="0" y="20817"/>
              <wp:lineTo x="21544" y="20817"/>
              <wp:lineTo x="21544" y="0"/>
              <wp:lineTo x="0" y="0"/>
            </wp:wrapPolygon>
          </wp:wrapTight>
          <wp:docPr id="9" name="Picture 9" descr="\\tts-data1\StaffData\FVanezi\Downloads\West Midlands Consortium, Thomas Telford School, Old Park, Telford, TF3 4NW Tel_ 01952 200000 _ Fax_ 01952 293294 _ Copyright Thomas Telford School Telford City Technology College Trus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s-data1\StaffData\FVanezi\Downloads\West Midlands Consortium, Thomas Telford School, Old Park, Telford, TF3 4NW Tel_ 01952 200000 _ Fax_ 01952 293294 _ Copyright Thomas Telford School Telford City Technology College Trust Lt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2350" cy="770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19B5" w14:textId="77777777" w:rsidR="00F72218" w:rsidRDefault="00F72218" w:rsidP="00F72218">
      <w:r>
        <w:separator/>
      </w:r>
    </w:p>
  </w:footnote>
  <w:footnote w:type="continuationSeparator" w:id="0">
    <w:p w14:paraId="764753AC" w14:textId="77777777" w:rsidR="00F72218" w:rsidRDefault="00F72218" w:rsidP="00F7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17"/>
    <w:multiLevelType w:val="hybridMultilevel"/>
    <w:tmpl w:val="8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375E6"/>
    <w:multiLevelType w:val="hybridMultilevel"/>
    <w:tmpl w:val="7834E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A16CB"/>
    <w:multiLevelType w:val="hybridMultilevel"/>
    <w:tmpl w:val="39561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47379"/>
    <w:multiLevelType w:val="hybridMultilevel"/>
    <w:tmpl w:val="6B4A7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F3912"/>
    <w:multiLevelType w:val="hybridMultilevel"/>
    <w:tmpl w:val="2C5E9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C0E9E"/>
    <w:multiLevelType w:val="hybridMultilevel"/>
    <w:tmpl w:val="3956F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E80BBE"/>
    <w:multiLevelType w:val="hybridMultilevel"/>
    <w:tmpl w:val="5BCAE83A"/>
    <w:lvl w:ilvl="0" w:tplc="DCBA81CC">
      <w:start w:val="1"/>
      <w:numFmt w:val="bullet"/>
      <w:lvlText w:val=""/>
      <w:lvlJc w:val="left"/>
      <w:pPr>
        <w:tabs>
          <w:tab w:val="num" w:pos="360"/>
        </w:tabs>
        <w:ind w:left="360" w:hanging="360"/>
      </w:pPr>
      <w:rPr>
        <w:rFonts w:ascii="Symbol" w:hAnsi="Symbol"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65DCC"/>
    <w:multiLevelType w:val="hybridMultilevel"/>
    <w:tmpl w:val="29F06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5059E7"/>
    <w:multiLevelType w:val="hybridMultilevel"/>
    <w:tmpl w:val="99B8C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9D0829"/>
    <w:multiLevelType w:val="hybridMultilevel"/>
    <w:tmpl w:val="802A6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6438789">
    <w:abstractNumId w:val="8"/>
  </w:num>
  <w:num w:numId="2" w16cid:durableId="1952543222">
    <w:abstractNumId w:val="0"/>
  </w:num>
  <w:num w:numId="3" w16cid:durableId="1481077755">
    <w:abstractNumId w:val="2"/>
  </w:num>
  <w:num w:numId="4" w16cid:durableId="932588368">
    <w:abstractNumId w:val="3"/>
  </w:num>
  <w:num w:numId="5" w16cid:durableId="1543592490">
    <w:abstractNumId w:val="7"/>
  </w:num>
  <w:num w:numId="6" w16cid:durableId="1125655872">
    <w:abstractNumId w:val="4"/>
  </w:num>
  <w:num w:numId="7" w16cid:durableId="417676392">
    <w:abstractNumId w:val="9"/>
  </w:num>
  <w:num w:numId="8" w16cid:durableId="1377462940">
    <w:abstractNumId w:val="1"/>
  </w:num>
  <w:num w:numId="9" w16cid:durableId="870384633">
    <w:abstractNumId w:val="5"/>
  </w:num>
  <w:num w:numId="10" w16cid:durableId="985165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D7"/>
    <w:rsid w:val="00196A81"/>
    <w:rsid w:val="00394967"/>
    <w:rsid w:val="004D432D"/>
    <w:rsid w:val="00556BDC"/>
    <w:rsid w:val="00583660"/>
    <w:rsid w:val="005922D1"/>
    <w:rsid w:val="005F32BF"/>
    <w:rsid w:val="008418BF"/>
    <w:rsid w:val="00977A9A"/>
    <w:rsid w:val="00A314A9"/>
    <w:rsid w:val="00AE19E6"/>
    <w:rsid w:val="00CA4FF6"/>
    <w:rsid w:val="00D9586F"/>
    <w:rsid w:val="00F046D7"/>
    <w:rsid w:val="00F7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F748"/>
  <w15:chartTrackingRefBased/>
  <w15:docId w15:val="{23CC2F27-A0C5-4D3F-9D4A-2ED230CF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D7"/>
    <w:pPr>
      <w:spacing w:after="0" w:line="240" w:lineRule="auto"/>
      <w:jc w:val="both"/>
    </w:pPr>
    <w:rPr>
      <w:rFonts w:ascii="Calibri" w:eastAsia="Times New Roman" w:hAnsi="Calibri" w:cs="Times New Roman"/>
      <w:szCs w:val="24"/>
    </w:rPr>
  </w:style>
  <w:style w:type="paragraph" w:styleId="Heading1">
    <w:name w:val="heading 1"/>
    <w:basedOn w:val="Normal"/>
    <w:next w:val="Normal"/>
    <w:link w:val="Heading1Char"/>
    <w:qFormat/>
    <w:rsid w:val="00F046D7"/>
    <w:pPr>
      <w:keepNext/>
      <w:outlineLvl w:val="0"/>
    </w:pPr>
    <w:rPr>
      <w:b/>
      <w:bCs/>
      <w:sz w:val="32"/>
    </w:rPr>
  </w:style>
  <w:style w:type="paragraph" w:styleId="Heading2">
    <w:name w:val="heading 2"/>
    <w:basedOn w:val="Normal"/>
    <w:next w:val="Normal"/>
    <w:link w:val="Heading2Char"/>
    <w:qFormat/>
    <w:rsid w:val="00F046D7"/>
    <w:pPr>
      <w:keepNext/>
      <w:spacing w:before="120" w:after="120"/>
      <w:outlineLvl w:val="1"/>
    </w:pPr>
    <w:rPr>
      <w:rFonts w:eastAsiaTheme="majorEastAsia" w:cstheme="majorBidi"/>
      <w:b/>
      <w:bCs/>
      <w:sz w:val="28"/>
    </w:rPr>
  </w:style>
  <w:style w:type="paragraph" w:styleId="Heading3">
    <w:name w:val="heading 3"/>
    <w:basedOn w:val="Normal"/>
    <w:next w:val="Normal"/>
    <w:link w:val="Heading3Char"/>
    <w:qFormat/>
    <w:rsid w:val="00F046D7"/>
    <w:pPr>
      <w:keepNext/>
      <w:spacing w:before="120" w:after="120"/>
      <w:outlineLvl w:val="2"/>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6D7"/>
    <w:rPr>
      <w:rFonts w:ascii="Calibri" w:eastAsia="Times New Roman" w:hAnsi="Calibri" w:cs="Times New Roman"/>
      <w:b/>
      <w:bCs/>
      <w:sz w:val="32"/>
      <w:szCs w:val="24"/>
    </w:rPr>
  </w:style>
  <w:style w:type="character" w:customStyle="1" w:styleId="Heading2Char">
    <w:name w:val="Heading 2 Char"/>
    <w:basedOn w:val="DefaultParagraphFont"/>
    <w:link w:val="Heading2"/>
    <w:rsid w:val="00F046D7"/>
    <w:rPr>
      <w:rFonts w:ascii="Calibri" w:eastAsiaTheme="majorEastAsia" w:hAnsi="Calibri" w:cstheme="majorBidi"/>
      <w:b/>
      <w:bCs/>
      <w:sz w:val="28"/>
      <w:szCs w:val="24"/>
    </w:rPr>
  </w:style>
  <w:style w:type="character" w:customStyle="1" w:styleId="Heading3Char">
    <w:name w:val="Heading 3 Char"/>
    <w:basedOn w:val="DefaultParagraphFont"/>
    <w:link w:val="Heading3"/>
    <w:rsid w:val="00F046D7"/>
    <w:rPr>
      <w:rFonts w:ascii="Calibri" w:eastAsia="Times New Roman" w:hAnsi="Calibri" w:cs="Times New Roman"/>
      <w:b/>
      <w:bCs/>
      <w:sz w:val="24"/>
      <w:szCs w:val="20"/>
    </w:rPr>
  </w:style>
  <w:style w:type="paragraph" w:customStyle="1" w:styleId="Subhead1">
    <w:name w:val="Subhead 1"/>
    <w:basedOn w:val="Normal"/>
    <w:rsid w:val="00F046D7"/>
    <w:pPr>
      <w:autoSpaceDE w:val="0"/>
      <w:autoSpaceDN w:val="0"/>
      <w:adjustRightInd w:val="0"/>
      <w:jc w:val="left"/>
    </w:pPr>
    <w:rPr>
      <w:rFonts w:ascii="CG Times (E1)" w:hAnsi="CG Times (E1)"/>
      <w:b/>
      <w:bCs/>
      <w:sz w:val="36"/>
      <w:szCs w:val="36"/>
      <w:lang w:val="en-US"/>
    </w:rPr>
  </w:style>
  <w:style w:type="paragraph" w:customStyle="1" w:styleId="Default">
    <w:name w:val="Default"/>
    <w:rsid w:val="00F046D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EBHeading3">
    <w:name w:val="SEB Heading3"/>
    <w:basedOn w:val="Normal"/>
    <w:rsid w:val="00F046D7"/>
    <w:pPr>
      <w:jc w:val="left"/>
    </w:pPr>
    <w:rPr>
      <w:rFonts w:ascii="Comic Sans MS" w:hAnsi="Comic Sans MS"/>
      <w:sz w:val="24"/>
      <w:szCs w:val="20"/>
      <w:lang w:val="en-US"/>
    </w:rPr>
  </w:style>
  <w:style w:type="paragraph" w:customStyle="1" w:styleId="Technical4">
    <w:name w:val="Technical 4"/>
    <w:rsid w:val="00F046D7"/>
    <w:pPr>
      <w:tabs>
        <w:tab w:val="left" w:pos="-720"/>
      </w:tabs>
      <w:suppressAutoHyphens/>
      <w:spacing w:after="0" w:line="240" w:lineRule="auto"/>
    </w:pPr>
    <w:rPr>
      <w:rFonts w:ascii="CG Times" w:eastAsia="Times New Roman" w:hAnsi="CG Times" w:cs="Times New Roman"/>
      <w:b/>
      <w:sz w:val="24"/>
      <w:szCs w:val="20"/>
      <w:lang w:val="en-US"/>
    </w:rPr>
  </w:style>
  <w:style w:type="paragraph" w:styleId="BalloonText">
    <w:name w:val="Balloon Text"/>
    <w:basedOn w:val="Normal"/>
    <w:link w:val="BalloonTextChar"/>
    <w:uiPriority w:val="99"/>
    <w:semiHidden/>
    <w:unhideWhenUsed/>
    <w:rsid w:val="00F72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18"/>
    <w:rPr>
      <w:rFonts w:ascii="Segoe UI" w:eastAsia="Times New Roman" w:hAnsi="Segoe UI" w:cs="Segoe UI"/>
      <w:sz w:val="18"/>
      <w:szCs w:val="18"/>
    </w:rPr>
  </w:style>
  <w:style w:type="paragraph" w:styleId="Header">
    <w:name w:val="header"/>
    <w:basedOn w:val="Normal"/>
    <w:link w:val="HeaderChar"/>
    <w:uiPriority w:val="99"/>
    <w:unhideWhenUsed/>
    <w:rsid w:val="00F72218"/>
    <w:pPr>
      <w:tabs>
        <w:tab w:val="center" w:pos="4513"/>
        <w:tab w:val="right" w:pos="9026"/>
      </w:tabs>
    </w:pPr>
  </w:style>
  <w:style w:type="character" w:customStyle="1" w:styleId="HeaderChar">
    <w:name w:val="Header Char"/>
    <w:basedOn w:val="DefaultParagraphFont"/>
    <w:link w:val="Header"/>
    <w:uiPriority w:val="99"/>
    <w:rsid w:val="00F72218"/>
    <w:rPr>
      <w:rFonts w:ascii="Calibri" w:eastAsia="Times New Roman" w:hAnsi="Calibri" w:cs="Times New Roman"/>
      <w:szCs w:val="24"/>
    </w:rPr>
  </w:style>
  <w:style w:type="paragraph" w:styleId="Footer">
    <w:name w:val="footer"/>
    <w:basedOn w:val="Normal"/>
    <w:link w:val="FooterChar"/>
    <w:uiPriority w:val="99"/>
    <w:unhideWhenUsed/>
    <w:rsid w:val="00F72218"/>
    <w:pPr>
      <w:tabs>
        <w:tab w:val="center" w:pos="4513"/>
        <w:tab w:val="right" w:pos="9026"/>
      </w:tabs>
    </w:pPr>
  </w:style>
  <w:style w:type="character" w:customStyle="1" w:styleId="FooterChar">
    <w:name w:val="Footer Char"/>
    <w:basedOn w:val="DefaultParagraphFont"/>
    <w:link w:val="Footer"/>
    <w:uiPriority w:val="99"/>
    <w:rsid w:val="00F72218"/>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SSPlant</dc:creator>
  <cp:keywords/>
  <dc:description/>
  <cp:lastModifiedBy>Anna Foster</cp:lastModifiedBy>
  <cp:revision>4</cp:revision>
  <cp:lastPrinted>2019-07-02T09:52:00Z</cp:lastPrinted>
  <dcterms:created xsi:type="dcterms:W3CDTF">2021-07-19T14:48:00Z</dcterms:created>
  <dcterms:modified xsi:type="dcterms:W3CDTF">2023-12-20T12:06:00Z</dcterms:modified>
</cp:coreProperties>
</file>